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CC" w:rsidRDefault="000964CC" w:rsidP="00957A7A">
      <w:pPr>
        <w:pStyle w:val="ConsPlusTitlePage"/>
        <w:jc w:val="right"/>
        <w:rPr>
          <w:rFonts w:ascii="Times New Roman" w:hAnsi="Times New Roman" w:cs="Times New Roman"/>
          <w:sz w:val="28"/>
          <w:szCs w:val="28"/>
        </w:rPr>
      </w:pPr>
    </w:p>
    <w:p w:rsidR="00A46F7E" w:rsidRDefault="00A46F7E" w:rsidP="00A46F7E">
      <w:pPr>
        <w:pStyle w:val="ConsPlusTitle"/>
        <w:widowControl/>
        <w:spacing w:line="276" w:lineRule="auto"/>
        <w:jc w:val="right"/>
        <w:outlineLvl w:val="0"/>
        <w:rPr>
          <w:rFonts w:ascii="Times New Roman" w:hAnsi="Times New Roman" w:cs="Times New Roman"/>
          <w:b w:val="0"/>
          <w:sz w:val="26"/>
          <w:szCs w:val="26"/>
        </w:rPr>
      </w:pPr>
    </w:p>
    <w:p w:rsidR="00A46F7E" w:rsidRDefault="00A46F7E" w:rsidP="00A46F7E">
      <w:pPr>
        <w:pStyle w:val="ConsPlusTitle"/>
        <w:widowControl/>
        <w:spacing w:line="276" w:lineRule="auto"/>
        <w:jc w:val="right"/>
        <w:outlineLvl w:val="0"/>
        <w:rPr>
          <w:rFonts w:ascii="Times New Roman" w:hAnsi="Times New Roman" w:cs="Times New Roman"/>
          <w:b w:val="0"/>
          <w:sz w:val="26"/>
          <w:szCs w:val="26"/>
        </w:rPr>
      </w:pPr>
      <w:r>
        <w:rPr>
          <w:rFonts w:ascii="Times New Roman" w:hAnsi="Times New Roman" w:cs="Times New Roman"/>
          <w:b w:val="0"/>
          <w:sz w:val="26"/>
          <w:szCs w:val="26"/>
        </w:rPr>
        <w:t>ПРОЕКТ</w:t>
      </w:r>
    </w:p>
    <w:p w:rsidR="00A46F7E" w:rsidRDefault="00A46F7E" w:rsidP="00A46F7E">
      <w:pPr>
        <w:pStyle w:val="ConsPlusTitle"/>
        <w:widowControl/>
        <w:spacing w:line="276" w:lineRule="auto"/>
        <w:jc w:val="center"/>
        <w:outlineLvl w:val="0"/>
        <w:rPr>
          <w:rFonts w:ascii="Times New Roman" w:hAnsi="Times New Roman" w:cs="Times New Roman"/>
          <w:sz w:val="26"/>
          <w:szCs w:val="26"/>
        </w:rPr>
      </w:pPr>
      <w:r>
        <w:rPr>
          <w:rFonts w:ascii="Times New Roman" w:hAnsi="Times New Roman" w:cs="Times New Roman"/>
          <w:sz w:val="26"/>
          <w:szCs w:val="26"/>
        </w:rPr>
        <w:t>ПОСТАНОВЛЕНИЕ</w:t>
      </w:r>
    </w:p>
    <w:p w:rsidR="00A46F7E" w:rsidRDefault="00A46F7E" w:rsidP="00A46F7E">
      <w:pPr>
        <w:pStyle w:val="ConsPlusTitle"/>
        <w:widowControl/>
        <w:spacing w:line="276" w:lineRule="auto"/>
        <w:jc w:val="center"/>
        <w:outlineLvl w:val="0"/>
        <w:rPr>
          <w:rFonts w:ascii="Times New Roman" w:hAnsi="Times New Roman" w:cs="Times New Roman"/>
          <w:sz w:val="26"/>
          <w:szCs w:val="26"/>
        </w:rPr>
      </w:pPr>
    </w:p>
    <w:p w:rsidR="00A46F7E" w:rsidRDefault="00A46F7E" w:rsidP="00A46F7E">
      <w:pPr>
        <w:pStyle w:val="a6"/>
        <w:spacing w:line="276" w:lineRule="auto"/>
        <w:rPr>
          <w:sz w:val="28"/>
          <w:szCs w:val="28"/>
        </w:rPr>
      </w:pPr>
      <w:r>
        <w:rPr>
          <w:sz w:val="28"/>
          <w:szCs w:val="28"/>
        </w:rPr>
        <w:t>от «___»__________2016</w:t>
      </w:r>
      <w:r>
        <w:rPr>
          <w:sz w:val="28"/>
          <w:szCs w:val="28"/>
        </w:rPr>
        <w:tab/>
      </w:r>
      <w:r>
        <w:rPr>
          <w:sz w:val="28"/>
          <w:szCs w:val="28"/>
        </w:rPr>
        <w:tab/>
      </w:r>
      <w:r>
        <w:rPr>
          <w:sz w:val="28"/>
          <w:szCs w:val="28"/>
        </w:rPr>
        <w:tab/>
      </w:r>
      <w:r>
        <w:rPr>
          <w:sz w:val="28"/>
          <w:szCs w:val="28"/>
        </w:rPr>
        <w:tab/>
        <w:t xml:space="preserve">                                №_____</w:t>
      </w:r>
    </w:p>
    <w:p w:rsidR="00A46F7E" w:rsidRDefault="00A46F7E" w:rsidP="00A46F7E">
      <w:pPr>
        <w:pStyle w:val="ConsPlusTitle"/>
        <w:widowControl/>
        <w:spacing w:line="276" w:lineRule="auto"/>
        <w:rPr>
          <w:rFonts w:ascii="Times New Roman" w:hAnsi="Times New Roman" w:cs="Times New Roman"/>
          <w:b w:val="0"/>
          <w:sz w:val="28"/>
          <w:szCs w:val="28"/>
        </w:rPr>
      </w:pPr>
    </w:p>
    <w:p w:rsidR="00A46F7E" w:rsidRDefault="00A46F7E" w:rsidP="00A46F7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w:t>
      </w:r>
    </w:p>
    <w:p w:rsidR="00A46F7E" w:rsidRDefault="00A46F7E" w:rsidP="00A46F7E">
      <w:pPr>
        <w:pStyle w:val="ConsPlusTitle"/>
        <w:rPr>
          <w:rFonts w:ascii="Times New Roman" w:hAnsi="Times New Roman" w:cs="Times New Roman"/>
          <w:b w:val="0"/>
          <w:sz w:val="28"/>
          <w:szCs w:val="28"/>
        </w:rPr>
      </w:pPr>
      <w:r>
        <w:rPr>
          <w:rFonts w:ascii="Times New Roman" w:hAnsi="Times New Roman" w:cs="Times New Roman"/>
          <w:b w:val="0"/>
          <w:sz w:val="28"/>
          <w:szCs w:val="28"/>
        </w:rPr>
        <w:t>Администрации города Ханты-Мансийска</w:t>
      </w:r>
    </w:p>
    <w:p w:rsidR="00A46F7E" w:rsidRDefault="00A46F7E" w:rsidP="00A46F7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от 29.09.2014 № 925 «Об утверждении </w:t>
      </w:r>
    </w:p>
    <w:p w:rsidR="00A46F7E" w:rsidRDefault="00A46F7E" w:rsidP="00A46F7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административного регламента </w:t>
      </w:r>
    </w:p>
    <w:p w:rsidR="00A46F7E" w:rsidRDefault="00A46F7E" w:rsidP="00A46F7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услуги </w:t>
      </w:r>
    </w:p>
    <w:p w:rsidR="00A46F7E" w:rsidRDefault="00A46F7E" w:rsidP="00A46F7E">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"Передача в муниципальную собственность </w:t>
      </w:r>
    </w:p>
    <w:p w:rsidR="00A46F7E" w:rsidRDefault="00A46F7E" w:rsidP="00A46F7E">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приватизированных жилых помещений"</w:t>
      </w:r>
    </w:p>
    <w:p w:rsidR="00A46F7E" w:rsidRDefault="00A46F7E" w:rsidP="00A46F7E">
      <w:pPr>
        <w:pStyle w:val="ConsPlusNormal"/>
        <w:widowControl/>
        <w:spacing w:line="276" w:lineRule="auto"/>
        <w:jc w:val="both"/>
        <w:rPr>
          <w:rFonts w:ascii="Times New Roman" w:hAnsi="Times New Roman" w:cs="Times New Roman"/>
          <w:sz w:val="28"/>
          <w:szCs w:val="28"/>
        </w:rPr>
      </w:pPr>
    </w:p>
    <w:p w:rsidR="00A46F7E" w:rsidRDefault="00A46F7E" w:rsidP="00A46F7E">
      <w:pPr>
        <w:pStyle w:val="ConsPlusNormal"/>
        <w:widowControl/>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Руководствуясь Федеральным законом от 27.07.2010 №210-ФЗ «Об организации предоставления государственных и муниципальных услуг», в соответствии с распоряжением Администрации города Ханты-Мансийска от 23.05.2013 №122-р «Об утверждении порядка разработки и утверждения административных регламентов предоставления муниципальных услуг», руководствуясь </w:t>
      </w:r>
      <w:hyperlink r:id="rId5" w:history="1">
        <w:r>
          <w:rPr>
            <w:rStyle w:val="a5"/>
            <w:rFonts w:ascii="Times New Roman" w:hAnsi="Times New Roman" w:cs="Times New Roman"/>
            <w:sz w:val="28"/>
            <w:szCs w:val="28"/>
          </w:rPr>
          <w:t>статьей 71</w:t>
        </w:r>
      </w:hyperlink>
      <w:r>
        <w:rPr>
          <w:rFonts w:ascii="Times New Roman" w:hAnsi="Times New Roman" w:cs="Times New Roman"/>
          <w:sz w:val="28"/>
          <w:szCs w:val="28"/>
        </w:rPr>
        <w:t xml:space="preserve"> Устава города Ханты-Мансийска»:</w:t>
      </w:r>
    </w:p>
    <w:p w:rsidR="00A46F7E" w:rsidRDefault="00A46F7E" w:rsidP="00A46F7E">
      <w:pPr>
        <w:spacing w:line="240" w:lineRule="auto"/>
        <w:jc w:val="both"/>
        <w:rPr>
          <w:szCs w:val="28"/>
          <w:lang w:eastAsia="ru-RU"/>
        </w:rPr>
      </w:pPr>
      <w:r>
        <w:rPr>
          <w:szCs w:val="28"/>
        </w:rPr>
        <w:tab/>
        <w:t xml:space="preserve">1.Внести изменения в постановление Администрации города Ханты-Мансийска от </w:t>
      </w:r>
      <w:r>
        <w:t xml:space="preserve">29.09.2014 № 925 «Об утверждении административного регламента предоставления муниципальной услуги </w:t>
      </w:r>
      <w:r>
        <w:rPr>
          <w:szCs w:val="28"/>
        </w:rPr>
        <w:t>"Передача в муниципальную собственность приватизированных жилых помещений"  (далее - постановление)</w:t>
      </w:r>
      <w:r>
        <w:rPr>
          <w:szCs w:val="28"/>
          <w:lang w:eastAsia="ru-RU"/>
        </w:rPr>
        <w:t xml:space="preserve">, </w:t>
      </w:r>
      <w:r>
        <w:rPr>
          <w:szCs w:val="28"/>
        </w:rPr>
        <w:t xml:space="preserve">изменения, изложив </w:t>
      </w:r>
      <w:hyperlink r:id="rId6" w:history="1">
        <w:r>
          <w:rPr>
            <w:rStyle w:val="a5"/>
            <w:color w:val="000000"/>
            <w:szCs w:val="28"/>
          </w:rPr>
          <w:t>приложение</w:t>
        </w:r>
      </w:hyperlink>
      <w:r>
        <w:rPr>
          <w:szCs w:val="28"/>
        </w:rPr>
        <w:t xml:space="preserve"> к постановлению в новой редакции, согласно </w:t>
      </w:r>
      <w:hyperlink r:id="rId7" w:history="1">
        <w:r>
          <w:rPr>
            <w:rStyle w:val="a5"/>
            <w:color w:val="000000"/>
            <w:szCs w:val="28"/>
          </w:rPr>
          <w:t>приложению</w:t>
        </w:r>
      </w:hyperlink>
      <w:r>
        <w:rPr>
          <w:szCs w:val="28"/>
        </w:rPr>
        <w:t xml:space="preserve"> к настоящему постановлению.</w:t>
      </w:r>
    </w:p>
    <w:p w:rsidR="00A46F7E" w:rsidRDefault="00A46F7E" w:rsidP="00A46F7E">
      <w:pPr>
        <w:pStyle w:val="ConsPlusNormal"/>
        <w:widowControl/>
        <w:tabs>
          <w:tab w:val="left" w:pos="709"/>
        </w:tabs>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после дня его официального опубликования.</w:t>
      </w:r>
    </w:p>
    <w:p w:rsidR="00A46F7E" w:rsidRDefault="00A46F7E" w:rsidP="00A46F7E">
      <w:pPr>
        <w:spacing w:line="240" w:lineRule="auto"/>
        <w:jc w:val="both"/>
        <w:rPr>
          <w:szCs w:val="28"/>
          <w:lang w:eastAsia="ru-RU"/>
        </w:rPr>
      </w:pPr>
      <w:r>
        <w:rPr>
          <w:szCs w:val="28"/>
          <w:lang w:eastAsia="ru-RU"/>
        </w:rPr>
        <w:tab/>
        <w:t xml:space="preserve">3. </w:t>
      </w:r>
      <w:proofErr w:type="gramStart"/>
      <w:r>
        <w:rPr>
          <w:szCs w:val="28"/>
          <w:lang w:eastAsia="ru-RU"/>
        </w:rPr>
        <w:t>Контроль за</w:t>
      </w:r>
      <w:proofErr w:type="gramEnd"/>
      <w:r>
        <w:rPr>
          <w:szCs w:val="28"/>
          <w:lang w:eastAsia="ru-RU"/>
        </w:rPr>
        <w:t xml:space="preserve"> выполнением распоряжения возложить на первого заместителя Главы Администрации города Ханты-Мансийска Дунаевскую Н.А.</w:t>
      </w:r>
    </w:p>
    <w:p w:rsidR="00A46F7E" w:rsidRDefault="00A46F7E" w:rsidP="00A46F7E">
      <w:pPr>
        <w:spacing w:line="240" w:lineRule="auto"/>
        <w:jc w:val="both"/>
        <w:rPr>
          <w:szCs w:val="28"/>
          <w:lang w:eastAsia="ru-RU"/>
        </w:rPr>
      </w:pPr>
    </w:p>
    <w:p w:rsidR="00A46F7E" w:rsidRDefault="00A46F7E" w:rsidP="00A46F7E">
      <w:pPr>
        <w:spacing w:line="240" w:lineRule="auto"/>
        <w:jc w:val="both"/>
        <w:rPr>
          <w:szCs w:val="28"/>
          <w:lang w:eastAsia="ru-RU"/>
        </w:rPr>
      </w:pPr>
    </w:p>
    <w:p w:rsidR="00A46F7E" w:rsidRDefault="00A46F7E" w:rsidP="00A46F7E">
      <w:pPr>
        <w:spacing w:line="240" w:lineRule="auto"/>
        <w:jc w:val="both"/>
        <w:rPr>
          <w:szCs w:val="28"/>
          <w:lang w:eastAsia="ru-RU"/>
        </w:rPr>
      </w:pPr>
    </w:p>
    <w:p w:rsidR="00A46F7E" w:rsidRDefault="00A46F7E" w:rsidP="00A46F7E">
      <w:pPr>
        <w:pStyle w:val="1"/>
        <w:ind w:left="0"/>
        <w:jc w:val="both"/>
        <w:rPr>
          <w:rFonts w:ascii="Times New Roman" w:hAnsi="Times New Roman"/>
          <w:sz w:val="28"/>
          <w:szCs w:val="28"/>
        </w:rPr>
      </w:pPr>
      <w:r>
        <w:rPr>
          <w:rFonts w:ascii="Times New Roman" w:hAnsi="Times New Roman"/>
          <w:sz w:val="28"/>
          <w:szCs w:val="28"/>
        </w:rPr>
        <w:t>Глава Администрации</w:t>
      </w:r>
    </w:p>
    <w:p w:rsidR="00A46F7E" w:rsidRDefault="00A46F7E" w:rsidP="00A46F7E">
      <w:pPr>
        <w:spacing w:line="240" w:lineRule="auto"/>
        <w:jc w:val="both"/>
        <w:rPr>
          <w:szCs w:val="28"/>
        </w:rPr>
      </w:pPr>
      <w:r>
        <w:rPr>
          <w:szCs w:val="28"/>
        </w:rPr>
        <w:t>г</w:t>
      </w:r>
      <w:r>
        <w:rPr>
          <w:szCs w:val="28"/>
        </w:rPr>
        <w:t>орода</w:t>
      </w:r>
      <w:r>
        <w:rPr>
          <w:szCs w:val="28"/>
        </w:rPr>
        <w:t xml:space="preserve"> </w:t>
      </w:r>
      <w:r>
        <w:rPr>
          <w:szCs w:val="28"/>
        </w:rPr>
        <w:t xml:space="preserve">Ханты-Мансийска             </w:t>
      </w:r>
      <w:r>
        <w:rPr>
          <w:szCs w:val="28"/>
        </w:rPr>
        <w:t xml:space="preserve">       </w:t>
      </w:r>
      <w:r>
        <w:rPr>
          <w:szCs w:val="28"/>
        </w:rPr>
        <w:t xml:space="preserve">                                            </w:t>
      </w:r>
      <w:proofErr w:type="spellStart"/>
      <w:r>
        <w:rPr>
          <w:szCs w:val="28"/>
        </w:rPr>
        <w:t>М.П.Ряшин</w:t>
      </w:r>
      <w:proofErr w:type="spellEnd"/>
    </w:p>
    <w:p w:rsidR="00A46F7E" w:rsidRDefault="00A46F7E" w:rsidP="00A46F7E">
      <w:pPr>
        <w:spacing w:line="240" w:lineRule="auto"/>
        <w:jc w:val="center"/>
        <w:rPr>
          <w:szCs w:val="28"/>
          <w:lang w:eastAsia="ru-RU"/>
        </w:rPr>
      </w:pPr>
    </w:p>
    <w:p w:rsidR="00A46F7E" w:rsidRDefault="00A46F7E" w:rsidP="00A46F7E">
      <w:pPr>
        <w:spacing w:line="240" w:lineRule="auto"/>
        <w:jc w:val="center"/>
        <w:rPr>
          <w:szCs w:val="28"/>
          <w:lang w:eastAsia="ru-RU"/>
        </w:rPr>
      </w:pPr>
    </w:p>
    <w:p w:rsidR="00A46F7E" w:rsidRDefault="00A46F7E" w:rsidP="00A46F7E">
      <w:pPr>
        <w:spacing w:line="240" w:lineRule="auto"/>
        <w:jc w:val="center"/>
        <w:rPr>
          <w:szCs w:val="28"/>
          <w:lang w:eastAsia="ru-RU"/>
        </w:rPr>
      </w:pPr>
    </w:p>
    <w:p w:rsidR="00A46F7E" w:rsidRDefault="00A46F7E" w:rsidP="00A46F7E">
      <w:pPr>
        <w:spacing w:line="240" w:lineRule="auto"/>
        <w:jc w:val="center"/>
        <w:rPr>
          <w:szCs w:val="28"/>
          <w:lang w:eastAsia="ru-RU"/>
        </w:rPr>
      </w:pPr>
    </w:p>
    <w:p w:rsidR="00A46F7E" w:rsidRDefault="00A46F7E" w:rsidP="00A46F7E">
      <w:pPr>
        <w:spacing w:line="240" w:lineRule="auto"/>
        <w:jc w:val="center"/>
        <w:rPr>
          <w:szCs w:val="28"/>
          <w:lang w:eastAsia="ru-RU"/>
        </w:rPr>
      </w:pPr>
    </w:p>
    <w:p w:rsidR="00A46F7E" w:rsidRDefault="00A46F7E" w:rsidP="00A46F7E">
      <w:pPr>
        <w:spacing w:line="240" w:lineRule="auto"/>
        <w:jc w:val="center"/>
        <w:rPr>
          <w:szCs w:val="28"/>
          <w:lang w:eastAsia="ru-RU"/>
        </w:rPr>
      </w:pPr>
    </w:p>
    <w:p w:rsidR="00A46F7E" w:rsidRDefault="00A46F7E" w:rsidP="00A46F7E">
      <w:pPr>
        <w:spacing w:line="240" w:lineRule="auto"/>
        <w:jc w:val="center"/>
        <w:rPr>
          <w:szCs w:val="28"/>
          <w:lang w:eastAsia="ru-RU"/>
        </w:rPr>
      </w:pPr>
    </w:p>
    <w:p w:rsidR="00A46F7E" w:rsidRDefault="00A46F7E" w:rsidP="00A46F7E">
      <w:pPr>
        <w:spacing w:line="240" w:lineRule="auto"/>
        <w:jc w:val="center"/>
        <w:rPr>
          <w:szCs w:val="28"/>
          <w:lang w:eastAsia="ru-RU"/>
        </w:rPr>
      </w:pPr>
    </w:p>
    <w:p w:rsidR="00A46F7E" w:rsidRDefault="00A46F7E" w:rsidP="00A46F7E">
      <w:pPr>
        <w:spacing w:line="240" w:lineRule="auto"/>
        <w:jc w:val="center"/>
        <w:rPr>
          <w:szCs w:val="28"/>
          <w:lang w:eastAsia="ru-RU"/>
        </w:rPr>
      </w:pPr>
    </w:p>
    <w:p w:rsidR="00A46F7E" w:rsidRDefault="00A46F7E" w:rsidP="00A46F7E">
      <w:pPr>
        <w:spacing w:line="240" w:lineRule="auto"/>
        <w:jc w:val="center"/>
        <w:rPr>
          <w:sz w:val="22"/>
          <w:lang w:eastAsia="ru-RU"/>
        </w:rPr>
      </w:pPr>
    </w:p>
    <w:p w:rsidR="00A46F7E" w:rsidRDefault="00A46F7E" w:rsidP="00A46F7E">
      <w:pPr>
        <w:spacing w:line="240" w:lineRule="auto"/>
        <w:jc w:val="center"/>
        <w:rPr>
          <w:lang w:eastAsia="ru-RU"/>
        </w:rPr>
      </w:pPr>
    </w:p>
    <w:p w:rsidR="00A46F7E" w:rsidRDefault="00A46F7E" w:rsidP="00A46F7E">
      <w:pPr>
        <w:spacing w:line="240" w:lineRule="auto"/>
        <w:jc w:val="center"/>
        <w:rPr>
          <w:lang w:eastAsia="ru-RU"/>
        </w:rPr>
      </w:pPr>
    </w:p>
    <w:p w:rsidR="00A46F7E" w:rsidRDefault="00A46F7E" w:rsidP="00A46F7E">
      <w:pPr>
        <w:spacing w:line="240" w:lineRule="auto"/>
        <w:jc w:val="center"/>
        <w:rPr>
          <w:lang w:eastAsia="ru-RU"/>
        </w:rPr>
      </w:pPr>
    </w:p>
    <w:p w:rsidR="00A46F7E" w:rsidRDefault="00A46F7E" w:rsidP="00A46F7E">
      <w:pPr>
        <w:spacing w:line="240" w:lineRule="auto"/>
        <w:jc w:val="center"/>
        <w:rPr>
          <w:lang w:eastAsia="ru-RU"/>
        </w:rPr>
      </w:pPr>
    </w:p>
    <w:p w:rsidR="00A46F7E" w:rsidRDefault="00A46F7E" w:rsidP="00A46F7E">
      <w:pPr>
        <w:spacing w:line="240" w:lineRule="auto"/>
        <w:jc w:val="center"/>
        <w:rPr>
          <w:sz w:val="26"/>
          <w:szCs w:val="26"/>
          <w:lang w:eastAsia="ru-RU"/>
        </w:rPr>
      </w:pPr>
      <w:r>
        <w:rPr>
          <w:sz w:val="26"/>
          <w:szCs w:val="26"/>
          <w:lang w:eastAsia="ru-RU"/>
        </w:rPr>
        <w:t>Лист согласований</w:t>
      </w:r>
    </w:p>
    <w:p w:rsidR="00A46F7E" w:rsidRDefault="00A46F7E" w:rsidP="00A46F7E">
      <w:pPr>
        <w:spacing w:line="240" w:lineRule="auto"/>
        <w:jc w:val="center"/>
        <w:rPr>
          <w:sz w:val="26"/>
          <w:szCs w:val="26"/>
          <w:lang w:eastAsia="ru-RU"/>
        </w:rPr>
      </w:pPr>
      <w:r>
        <w:rPr>
          <w:sz w:val="26"/>
          <w:szCs w:val="26"/>
          <w:lang w:eastAsia="ru-RU"/>
        </w:rPr>
        <w:t>к проекту постановления Администрации города Ханты-Мансийска</w:t>
      </w:r>
    </w:p>
    <w:p w:rsidR="00A46F7E" w:rsidRDefault="00A46F7E" w:rsidP="00A46F7E">
      <w:pPr>
        <w:pStyle w:val="ConsPlusTitle"/>
        <w:jc w:val="center"/>
        <w:rPr>
          <w:rFonts w:ascii="Times New Roman" w:eastAsiaTheme="minorEastAsia" w:hAnsi="Times New Roman" w:cs="Times New Roman"/>
          <w:b w:val="0"/>
          <w:sz w:val="26"/>
          <w:szCs w:val="26"/>
        </w:rPr>
      </w:pPr>
      <w:r>
        <w:rPr>
          <w:rFonts w:ascii="Times New Roman" w:hAnsi="Times New Roman" w:cs="Times New Roman"/>
          <w:b w:val="0"/>
          <w:sz w:val="26"/>
          <w:szCs w:val="26"/>
        </w:rPr>
        <w:t>«О внесении изменений в постановление Администрации города Ханты-Мансийска от 29.09.2014 № 925»</w:t>
      </w:r>
    </w:p>
    <w:p w:rsidR="00A46F7E" w:rsidRDefault="00A46F7E" w:rsidP="00A46F7E">
      <w:pPr>
        <w:spacing w:line="240" w:lineRule="auto"/>
        <w:ind w:left="-709"/>
        <w:jc w:val="both"/>
        <w:rPr>
          <w:sz w:val="26"/>
          <w:szCs w:val="26"/>
          <w:lang w:eastAsia="ru-RU"/>
        </w:rPr>
      </w:pPr>
      <w:r>
        <w:rPr>
          <w:sz w:val="26"/>
          <w:szCs w:val="26"/>
          <w:lang w:eastAsia="ru-RU"/>
        </w:rPr>
        <w:t>Проект вносит: Корчевская Елена Александровна, директор Департамента муниципальной собственности Администрации города Ханты-Мансийска, тел. 33-13-60</w:t>
      </w:r>
    </w:p>
    <w:p w:rsidR="00A46F7E" w:rsidRDefault="00A46F7E" w:rsidP="00A46F7E">
      <w:pPr>
        <w:spacing w:line="240" w:lineRule="auto"/>
        <w:ind w:left="-709"/>
        <w:jc w:val="both"/>
        <w:rPr>
          <w:sz w:val="26"/>
          <w:szCs w:val="26"/>
        </w:rPr>
      </w:pPr>
      <w:r>
        <w:rPr>
          <w:sz w:val="26"/>
          <w:szCs w:val="26"/>
          <w:lang w:eastAsia="ru-RU"/>
        </w:rPr>
        <w:t xml:space="preserve">Исполнитель: </w:t>
      </w:r>
      <w:r>
        <w:rPr>
          <w:sz w:val="26"/>
          <w:szCs w:val="26"/>
        </w:rPr>
        <w:t xml:space="preserve">Алтымбаева Эльмира </w:t>
      </w:r>
      <w:proofErr w:type="spellStart"/>
      <w:r>
        <w:rPr>
          <w:sz w:val="26"/>
          <w:szCs w:val="26"/>
        </w:rPr>
        <w:t>Нагильевна</w:t>
      </w:r>
      <w:proofErr w:type="spellEnd"/>
      <w:r>
        <w:rPr>
          <w:sz w:val="26"/>
          <w:szCs w:val="26"/>
        </w:rPr>
        <w:t xml:space="preserve">, эксперт отдела управления жилищным фондом жилищного </w:t>
      </w:r>
      <w:proofErr w:type="gramStart"/>
      <w:r>
        <w:rPr>
          <w:sz w:val="26"/>
          <w:szCs w:val="26"/>
        </w:rPr>
        <w:t>управления Департамента муниципальной собственности Администрации города</w:t>
      </w:r>
      <w:proofErr w:type="gramEnd"/>
      <w:r>
        <w:rPr>
          <w:sz w:val="26"/>
          <w:szCs w:val="26"/>
        </w:rPr>
        <w:t xml:space="preserve"> Ханты-Мансийска, 32-38-63</w:t>
      </w:r>
    </w:p>
    <w:p w:rsidR="00A46F7E" w:rsidRDefault="00A46F7E" w:rsidP="00A46F7E">
      <w:pPr>
        <w:spacing w:line="240" w:lineRule="auto"/>
        <w:ind w:left="-709"/>
        <w:jc w:val="both"/>
        <w:rPr>
          <w:sz w:val="22"/>
          <w:lang w:eastAsia="ru-RU"/>
        </w:rPr>
      </w:pPr>
    </w:p>
    <w:p w:rsidR="00A46F7E" w:rsidRDefault="00A46F7E" w:rsidP="00A46F7E">
      <w:pPr>
        <w:spacing w:line="240" w:lineRule="auto"/>
        <w:ind w:left="-902"/>
        <w:jc w:val="both"/>
        <w:rPr>
          <w:sz w:val="26"/>
          <w:szCs w:val="26"/>
          <w:lang w:eastAsia="ru-RU"/>
        </w:rPr>
      </w:pPr>
    </w:p>
    <w:tbl>
      <w:tblPr>
        <w:tblW w:w="1050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54"/>
        <w:gridCol w:w="1609"/>
        <w:gridCol w:w="1134"/>
        <w:gridCol w:w="1418"/>
        <w:gridCol w:w="1456"/>
        <w:gridCol w:w="2229"/>
      </w:tblGrid>
      <w:tr w:rsidR="00A46F7E" w:rsidTr="00A46F7E">
        <w:tc>
          <w:tcPr>
            <w:tcW w:w="2655" w:type="dxa"/>
            <w:tcBorders>
              <w:top w:val="single" w:sz="4" w:space="0" w:color="auto"/>
              <w:left w:val="single" w:sz="4" w:space="0" w:color="auto"/>
              <w:bottom w:val="single" w:sz="4" w:space="0" w:color="auto"/>
              <w:right w:val="single" w:sz="4" w:space="0" w:color="auto"/>
            </w:tcBorders>
            <w:vAlign w:val="center"/>
            <w:hideMark/>
          </w:tcPr>
          <w:p w:rsidR="00A46F7E" w:rsidRDefault="00A46F7E">
            <w:pPr>
              <w:spacing w:line="240" w:lineRule="auto"/>
              <w:jc w:val="center"/>
              <w:rPr>
                <w:sz w:val="24"/>
                <w:szCs w:val="24"/>
                <w:lang w:eastAsia="ru-RU"/>
              </w:rPr>
            </w:pPr>
            <w:r>
              <w:rPr>
                <w:sz w:val="24"/>
                <w:szCs w:val="24"/>
                <w:lang w:eastAsia="ru-RU"/>
              </w:rPr>
              <w:t>Ф.И.О., должность</w:t>
            </w:r>
          </w:p>
        </w:tc>
        <w:tc>
          <w:tcPr>
            <w:tcW w:w="1609" w:type="dxa"/>
            <w:tcBorders>
              <w:top w:val="single" w:sz="4" w:space="0" w:color="auto"/>
              <w:left w:val="single" w:sz="4" w:space="0" w:color="auto"/>
              <w:bottom w:val="single" w:sz="4" w:space="0" w:color="auto"/>
              <w:right w:val="single" w:sz="4" w:space="0" w:color="auto"/>
            </w:tcBorders>
            <w:vAlign w:val="center"/>
            <w:hideMark/>
          </w:tcPr>
          <w:p w:rsidR="00A46F7E" w:rsidRDefault="00A46F7E">
            <w:pPr>
              <w:spacing w:line="240" w:lineRule="auto"/>
              <w:jc w:val="center"/>
              <w:rPr>
                <w:sz w:val="24"/>
                <w:szCs w:val="24"/>
                <w:lang w:eastAsia="ru-RU"/>
              </w:rPr>
            </w:pPr>
            <w:r>
              <w:rPr>
                <w:sz w:val="24"/>
                <w:szCs w:val="24"/>
                <w:lang w:eastAsia="ru-RU"/>
              </w:rPr>
              <w:t>Предложения, замечания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F7E" w:rsidRDefault="00A46F7E">
            <w:pPr>
              <w:spacing w:line="240" w:lineRule="auto"/>
              <w:jc w:val="center"/>
              <w:rPr>
                <w:sz w:val="24"/>
                <w:szCs w:val="24"/>
                <w:lang w:eastAsia="ru-RU"/>
              </w:rPr>
            </w:pPr>
            <w:r>
              <w:rPr>
                <w:sz w:val="24"/>
                <w:szCs w:val="24"/>
                <w:lang w:eastAsia="ru-RU"/>
              </w:rPr>
              <w:t>подпись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6F7E" w:rsidRDefault="00A46F7E">
            <w:pPr>
              <w:spacing w:line="240" w:lineRule="auto"/>
              <w:jc w:val="center"/>
              <w:rPr>
                <w:sz w:val="24"/>
                <w:szCs w:val="24"/>
                <w:lang w:eastAsia="ru-RU"/>
              </w:rPr>
            </w:pPr>
            <w:r>
              <w:rPr>
                <w:sz w:val="24"/>
                <w:szCs w:val="24"/>
                <w:lang w:eastAsia="ru-RU"/>
              </w:rPr>
              <w:t>Дата получения проекта</w:t>
            </w:r>
          </w:p>
        </w:tc>
        <w:tc>
          <w:tcPr>
            <w:tcW w:w="1456" w:type="dxa"/>
            <w:tcBorders>
              <w:top w:val="single" w:sz="4" w:space="0" w:color="auto"/>
              <w:left w:val="single" w:sz="4" w:space="0" w:color="auto"/>
              <w:bottom w:val="single" w:sz="4" w:space="0" w:color="auto"/>
              <w:right w:val="single" w:sz="4" w:space="0" w:color="auto"/>
            </w:tcBorders>
            <w:vAlign w:val="center"/>
            <w:hideMark/>
          </w:tcPr>
          <w:p w:rsidR="00A46F7E" w:rsidRDefault="00A46F7E">
            <w:pPr>
              <w:spacing w:line="240" w:lineRule="auto"/>
              <w:jc w:val="center"/>
              <w:rPr>
                <w:sz w:val="24"/>
                <w:szCs w:val="24"/>
                <w:lang w:eastAsia="ru-RU"/>
              </w:rPr>
            </w:pPr>
            <w:r>
              <w:rPr>
                <w:sz w:val="24"/>
                <w:szCs w:val="24"/>
                <w:lang w:eastAsia="ru-RU"/>
              </w:rPr>
              <w:t>Дата согласования проекта</w:t>
            </w:r>
          </w:p>
        </w:tc>
        <w:tc>
          <w:tcPr>
            <w:tcW w:w="2229" w:type="dxa"/>
            <w:tcBorders>
              <w:top w:val="single" w:sz="4" w:space="0" w:color="auto"/>
              <w:left w:val="single" w:sz="4" w:space="0" w:color="auto"/>
              <w:bottom w:val="single" w:sz="4" w:space="0" w:color="auto"/>
              <w:right w:val="single" w:sz="4" w:space="0" w:color="auto"/>
            </w:tcBorders>
            <w:vAlign w:val="center"/>
            <w:hideMark/>
          </w:tcPr>
          <w:p w:rsidR="00A46F7E" w:rsidRDefault="00A46F7E">
            <w:pPr>
              <w:spacing w:line="240" w:lineRule="auto"/>
              <w:jc w:val="center"/>
              <w:rPr>
                <w:sz w:val="24"/>
                <w:szCs w:val="24"/>
                <w:lang w:eastAsia="ru-RU"/>
              </w:rPr>
            </w:pPr>
            <w:proofErr w:type="gramStart"/>
            <w:r>
              <w:rPr>
                <w:sz w:val="24"/>
                <w:szCs w:val="24"/>
                <w:lang w:eastAsia="ru-RU"/>
              </w:rPr>
              <w:t>Рез-ты</w:t>
            </w:r>
            <w:proofErr w:type="gramEnd"/>
            <w:r>
              <w:rPr>
                <w:sz w:val="24"/>
                <w:szCs w:val="24"/>
                <w:lang w:eastAsia="ru-RU"/>
              </w:rPr>
              <w:t xml:space="preserve"> анализа НПА на </w:t>
            </w:r>
            <w:proofErr w:type="spellStart"/>
            <w:r>
              <w:rPr>
                <w:sz w:val="24"/>
                <w:szCs w:val="24"/>
                <w:lang w:eastAsia="ru-RU"/>
              </w:rPr>
              <w:t>коррупциогенность</w:t>
            </w:r>
            <w:proofErr w:type="spellEnd"/>
          </w:p>
        </w:tc>
      </w:tr>
      <w:tr w:rsidR="00A46F7E" w:rsidTr="00A46F7E">
        <w:tc>
          <w:tcPr>
            <w:tcW w:w="2655"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rPr>
                <w:b/>
                <w:sz w:val="24"/>
                <w:szCs w:val="24"/>
                <w:lang w:eastAsia="ru-RU"/>
              </w:rPr>
            </w:pPr>
          </w:p>
          <w:p w:rsidR="00A46F7E" w:rsidRDefault="00A46F7E">
            <w:pPr>
              <w:spacing w:line="240" w:lineRule="auto"/>
              <w:rPr>
                <w:sz w:val="24"/>
                <w:szCs w:val="24"/>
                <w:lang w:eastAsia="ru-RU"/>
              </w:rPr>
            </w:pPr>
            <w:r>
              <w:rPr>
                <w:sz w:val="24"/>
                <w:szCs w:val="24"/>
                <w:lang w:eastAsia="ru-RU"/>
              </w:rPr>
              <w:t>Дунаевская Н.А.,</w:t>
            </w:r>
          </w:p>
          <w:p w:rsidR="00A46F7E" w:rsidRDefault="00A46F7E">
            <w:pPr>
              <w:spacing w:line="240" w:lineRule="auto"/>
              <w:rPr>
                <w:b/>
                <w:sz w:val="21"/>
                <w:szCs w:val="21"/>
                <w:lang w:eastAsia="ru-RU"/>
              </w:rPr>
            </w:pPr>
            <w:r>
              <w:rPr>
                <w:sz w:val="24"/>
                <w:szCs w:val="24"/>
                <w:lang w:eastAsia="ru-RU"/>
              </w:rPr>
              <w:t>Первый заместитель Главы Администрации города Ханты-Мансийска</w:t>
            </w:r>
          </w:p>
        </w:tc>
        <w:tc>
          <w:tcPr>
            <w:tcW w:w="1609"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1456"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2229"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r>
      <w:tr w:rsidR="00A46F7E" w:rsidTr="00A46F7E">
        <w:tc>
          <w:tcPr>
            <w:tcW w:w="2655"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rPr>
                <w:b/>
                <w:bCs/>
                <w:sz w:val="24"/>
                <w:szCs w:val="24"/>
                <w:lang w:eastAsia="ru-RU"/>
              </w:rPr>
            </w:pPr>
          </w:p>
          <w:p w:rsidR="00A46F7E" w:rsidRDefault="00A46F7E">
            <w:pPr>
              <w:spacing w:line="240" w:lineRule="auto"/>
              <w:rPr>
                <w:bCs/>
                <w:sz w:val="24"/>
                <w:szCs w:val="24"/>
                <w:lang w:eastAsia="ru-RU"/>
              </w:rPr>
            </w:pPr>
            <w:r>
              <w:rPr>
                <w:bCs/>
                <w:sz w:val="24"/>
                <w:szCs w:val="24"/>
                <w:lang w:eastAsia="ru-RU"/>
              </w:rPr>
              <w:t>Игнатов И.О.,</w:t>
            </w:r>
          </w:p>
          <w:p w:rsidR="00A46F7E" w:rsidRDefault="00A46F7E">
            <w:pPr>
              <w:spacing w:line="240" w:lineRule="auto"/>
              <w:rPr>
                <w:bCs/>
                <w:sz w:val="24"/>
                <w:szCs w:val="24"/>
                <w:lang w:eastAsia="ru-RU"/>
              </w:rPr>
            </w:pPr>
            <w:r>
              <w:rPr>
                <w:bCs/>
                <w:sz w:val="24"/>
                <w:szCs w:val="24"/>
                <w:lang w:eastAsia="ru-RU"/>
              </w:rPr>
              <w:t>начальник</w:t>
            </w:r>
          </w:p>
          <w:p w:rsidR="00A46F7E" w:rsidRDefault="00A46F7E">
            <w:pPr>
              <w:spacing w:line="240" w:lineRule="auto"/>
              <w:rPr>
                <w:bCs/>
                <w:sz w:val="24"/>
                <w:szCs w:val="24"/>
                <w:lang w:eastAsia="ru-RU"/>
              </w:rPr>
            </w:pPr>
            <w:r>
              <w:rPr>
                <w:bCs/>
                <w:sz w:val="24"/>
                <w:szCs w:val="24"/>
                <w:lang w:eastAsia="ru-RU"/>
              </w:rPr>
              <w:t>юридического</w:t>
            </w:r>
          </w:p>
          <w:p w:rsidR="00A46F7E" w:rsidRDefault="00A46F7E">
            <w:pPr>
              <w:spacing w:line="240" w:lineRule="auto"/>
              <w:rPr>
                <w:sz w:val="21"/>
                <w:szCs w:val="21"/>
                <w:lang w:eastAsia="ru-RU"/>
              </w:rPr>
            </w:pPr>
            <w:r>
              <w:rPr>
                <w:bCs/>
                <w:sz w:val="24"/>
                <w:szCs w:val="24"/>
                <w:lang w:eastAsia="ru-RU"/>
              </w:rPr>
              <w:t>управления  Администрации города Ханты-Мансийска</w:t>
            </w:r>
          </w:p>
        </w:tc>
        <w:tc>
          <w:tcPr>
            <w:tcW w:w="1609"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1456"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2229"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r>
      <w:tr w:rsidR="00A46F7E" w:rsidTr="00A46F7E">
        <w:tc>
          <w:tcPr>
            <w:tcW w:w="2655"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rPr>
                <w:b/>
                <w:sz w:val="24"/>
                <w:szCs w:val="24"/>
                <w:lang w:eastAsia="ru-RU"/>
              </w:rPr>
            </w:pPr>
          </w:p>
          <w:p w:rsidR="00A46F7E" w:rsidRDefault="00A46F7E">
            <w:pPr>
              <w:spacing w:line="240" w:lineRule="auto"/>
              <w:rPr>
                <w:sz w:val="24"/>
                <w:szCs w:val="24"/>
                <w:lang w:eastAsia="ru-RU"/>
              </w:rPr>
            </w:pPr>
            <w:r>
              <w:rPr>
                <w:sz w:val="24"/>
                <w:szCs w:val="24"/>
                <w:lang w:eastAsia="ru-RU"/>
              </w:rPr>
              <w:t>Блинова О.В.,</w:t>
            </w:r>
          </w:p>
          <w:p w:rsidR="00A46F7E" w:rsidRDefault="00A46F7E">
            <w:pPr>
              <w:spacing w:line="240" w:lineRule="auto"/>
              <w:rPr>
                <w:b/>
                <w:sz w:val="21"/>
                <w:szCs w:val="21"/>
                <w:lang w:eastAsia="ru-RU"/>
              </w:rPr>
            </w:pPr>
            <w:r>
              <w:rPr>
                <w:sz w:val="24"/>
                <w:szCs w:val="24"/>
                <w:lang w:eastAsia="ru-RU"/>
              </w:rPr>
              <w:t xml:space="preserve">начальник юридического </w:t>
            </w:r>
            <w:proofErr w:type="gramStart"/>
            <w:r>
              <w:rPr>
                <w:sz w:val="24"/>
                <w:szCs w:val="24"/>
                <w:lang w:eastAsia="ru-RU"/>
              </w:rPr>
              <w:t>управления Департамента муниципальной собственности Администрации города Ханты-Мансийска</w:t>
            </w:r>
            <w:proofErr w:type="gramEnd"/>
          </w:p>
        </w:tc>
        <w:tc>
          <w:tcPr>
            <w:tcW w:w="1609"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1456"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c>
          <w:tcPr>
            <w:tcW w:w="2229"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jc w:val="center"/>
              <w:rPr>
                <w:sz w:val="21"/>
                <w:szCs w:val="21"/>
                <w:lang w:eastAsia="ru-RU"/>
              </w:rPr>
            </w:pPr>
          </w:p>
        </w:tc>
      </w:tr>
      <w:tr w:rsidR="00A46F7E" w:rsidTr="00A46F7E">
        <w:tc>
          <w:tcPr>
            <w:tcW w:w="2655" w:type="dxa"/>
            <w:tcBorders>
              <w:top w:val="single" w:sz="4" w:space="0" w:color="auto"/>
              <w:left w:val="single" w:sz="4" w:space="0" w:color="auto"/>
              <w:bottom w:val="single" w:sz="4" w:space="0" w:color="auto"/>
              <w:right w:val="single" w:sz="4" w:space="0" w:color="auto"/>
            </w:tcBorders>
            <w:vAlign w:val="center"/>
          </w:tcPr>
          <w:p w:rsidR="00A46F7E" w:rsidRDefault="00A46F7E">
            <w:pPr>
              <w:spacing w:line="240" w:lineRule="auto"/>
              <w:rPr>
                <w:sz w:val="24"/>
                <w:szCs w:val="23"/>
                <w:lang w:eastAsia="ru-RU"/>
              </w:rPr>
            </w:pPr>
          </w:p>
          <w:p w:rsidR="00A46F7E" w:rsidRDefault="00A46F7E">
            <w:pPr>
              <w:spacing w:line="240" w:lineRule="auto"/>
              <w:rPr>
                <w:sz w:val="24"/>
                <w:szCs w:val="23"/>
                <w:lang w:eastAsia="ru-RU"/>
              </w:rPr>
            </w:pPr>
            <w:proofErr w:type="spellStart"/>
            <w:r>
              <w:rPr>
                <w:sz w:val="24"/>
                <w:szCs w:val="23"/>
                <w:lang w:eastAsia="ru-RU"/>
              </w:rPr>
              <w:t>Максимчук</w:t>
            </w:r>
            <w:proofErr w:type="spellEnd"/>
            <w:r>
              <w:rPr>
                <w:sz w:val="24"/>
                <w:szCs w:val="23"/>
                <w:lang w:eastAsia="ru-RU"/>
              </w:rPr>
              <w:t xml:space="preserve"> П.А.,</w:t>
            </w:r>
          </w:p>
          <w:p w:rsidR="00A46F7E" w:rsidRDefault="00A46F7E">
            <w:pPr>
              <w:spacing w:line="240" w:lineRule="auto"/>
              <w:rPr>
                <w:sz w:val="24"/>
                <w:szCs w:val="24"/>
                <w:lang w:eastAsia="ru-RU"/>
              </w:rPr>
            </w:pPr>
            <w:r>
              <w:rPr>
                <w:sz w:val="24"/>
                <w:szCs w:val="23"/>
                <w:lang w:eastAsia="ru-RU"/>
              </w:rPr>
              <w:t xml:space="preserve">начальник </w:t>
            </w:r>
            <w:proofErr w:type="gramStart"/>
            <w:r>
              <w:rPr>
                <w:sz w:val="24"/>
                <w:szCs w:val="23"/>
                <w:lang w:eastAsia="ru-RU"/>
              </w:rPr>
              <w:t>управления информатизации Администрации города Ханты-Мансийска</w:t>
            </w:r>
            <w:proofErr w:type="gramEnd"/>
          </w:p>
        </w:tc>
        <w:tc>
          <w:tcPr>
            <w:tcW w:w="1609" w:type="dxa"/>
            <w:tcBorders>
              <w:top w:val="single" w:sz="4" w:space="0" w:color="auto"/>
              <w:left w:val="single" w:sz="4" w:space="0" w:color="auto"/>
              <w:bottom w:val="single" w:sz="4" w:space="0" w:color="auto"/>
              <w:right w:val="single" w:sz="4" w:space="0" w:color="auto"/>
            </w:tcBorders>
            <w:vAlign w:val="center"/>
          </w:tcPr>
          <w:p w:rsidR="00A46F7E" w:rsidRDefault="00A46F7E">
            <w:pPr>
              <w:widowControl w:val="0"/>
              <w:spacing w:line="240" w:lineRule="auto"/>
              <w:jc w:val="center"/>
              <w:rPr>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46F7E" w:rsidRDefault="00A46F7E">
            <w:pPr>
              <w:widowControl w:val="0"/>
              <w:spacing w:line="240" w:lineRule="auto"/>
              <w:jc w:val="center"/>
              <w:rPr>
                <w:sz w:val="21"/>
                <w:szCs w:val="21"/>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46F7E" w:rsidRDefault="00A46F7E">
            <w:pPr>
              <w:widowControl w:val="0"/>
              <w:spacing w:line="240" w:lineRule="auto"/>
              <w:jc w:val="center"/>
              <w:rPr>
                <w:sz w:val="21"/>
                <w:szCs w:val="21"/>
                <w:lang w:eastAsia="ru-RU"/>
              </w:rPr>
            </w:pPr>
          </w:p>
        </w:tc>
        <w:tc>
          <w:tcPr>
            <w:tcW w:w="1456" w:type="dxa"/>
            <w:tcBorders>
              <w:top w:val="single" w:sz="4" w:space="0" w:color="auto"/>
              <w:left w:val="single" w:sz="4" w:space="0" w:color="auto"/>
              <w:bottom w:val="single" w:sz="4" w:space="0" w:color="auto"/>
              <w:right w:val="single" w:sz="4" w:space="0" w:color="auto"/>
            </w:tcBorders>
            <w:vAlign w:val="center"/>
          </w:tcPr>
          <w:p w:rsidR="00A46F7E" w:rsidRDefault="00A46F7E">
            <w:pPr>
              <w:widowControl w:val="0"/>
              <w:spacing w:line="240" w:lineRule="auto"/>
              <w:jc w:val="center"/>
              <w:rPr>
                <w:sz w:val="21"/>
                <w:szCs w:val="21"/>
                <w:lang w:eastAsia="ru-RU"/>
              </w:rPr>
            </w:pPr>
          </w:p>
        </w:tc>
        <w:tc>
          <w:tcPr>
            <w:tcW w:w="2229" w:type="dxa"/>
            <w:tcBorders>
              <w:top w:val="single" w:sz="4" w:space="0" w:color="auto"/>
              <w:left w:val="single" w:sz="4" w:space="0" w:color="auto"/>
              <w:bottom w:val="single" w:sz="4" w:space="0" w:color="auto"/>
              <w:right w:val="single" w:sz="4" w:space="0" w:color="auto"/>
            </w:tcBorders>
            <w:vAlign w:val="center"/>
          </w:tcPr>
          <w:p w:rsidR="00A46F7E" w:rsidRDefault="00A46F7E">
            <w:pPr>
              <w:widowControl w:val="0"/>
              <w:spacing w:line="240" w:lineRule="auto"/>
              <w:jc w:val="center"/>
              <w:rPr>
                <w:sz w:val="21"/>
                <w:szCs w:val="21"/>
                <w:lang w:eastAsia="ru-RU"/>
              </w:rPr>
            </w:pPr>
          </w:p>
        </w:tc>
      </w:tr>
    </w:tbl>
    <w:p w:rsidR="00A46F7E" w:rsidRDefault="00A46F7E" w:rsidP="00A46F7E">
      <w:pPr>
        <w:keepNext/>
        <w:spacing w:line="240" w:lineRule="auto"/>
        <w:jc w:val="center"/>
        <w:outlineLvl w:val="0"/>
        <w:rPr>
          <w:szCs w:val="28"/>
          <w:lang w:eastAsia="ru-RU"/>
        </w:rPr>
      </w:pPr>
    </w:p>
    <w:p w:rsidR="00A46F7E" w:rsidRDefault="00A46F7E" w:rsidP="00A46F7E">
      <w:pPr>
        <w:keepNext/>
        <w:spacing w:line="240" w:lineRule="auto"/>
        <w:jc w:val="center"/>
        <w:outlineLvl w:val="0"/>
        <w:rPr>
          <w:szCs w:val="28"/>
          <w:lang w:eastAsia="ru-RU"/>
        </w:rPr>
      </w:pPr>
    </w:p>
    <w:p w:rsidR="00A46F7E" w:rsidRDefault="00A46F7E" w:rsidP="00A46F7E">
      <w:pPr>
        <w:keepNext/>
        <w:spacing w:line="240" w:lineRule="auto"/>
        <w:jc w:val="center"/>
        <w:outlineLvl w:val="0"/>
        <w:rPr>
          <w:szCs w:val="28"/>
          <w:lang w:eastAsia="ru-RU"/>
        </w:rPr>
      </w:pPr>
      <w:r>
        <w:rPr>
          <w:szCs w:val="28"/>
          <w:lang w:eastAsia="ru-RU"/>
        </w:rPr>
        <w:t>ПОЯСНИТЕЛЬНАЯ ЗАПИСКА</w:t>
      </w:r>
    </w:p>
    <w:p w:rsidR="00A46F7E" w:rsidRDefault="00A46F7E" w:rsidP="00A46F7E">
      <w:pPr>
        <w:spacing w:line="240" w:lineRule="auto"/>
        <w:jc w:val="center"/>
        <w:rPr>
          <w:szCs w:val="28"/>
          <w:lang w:eastAsia="ru-RU"/>
        </w:rPr>
      </w:pPr>
      <w:r>
        <w:rPr>
          <w:szCs w:val="28"/>
          <w:lang w:eastAsia="ru-RU"/>
        </w:rPr>
        <w:t xml:space="preserve">к проекту постановления Администрации города Ханты-Мансийска </w:t>
      </w:r>
    </w:p>
    <w:p w:rsidR="00A46F7E" w:rsidRDefault="00A46F7E" w:rsidP="00A46F7E">
      <w:pPr>
        <w:spacing w:line="240" w:lineRule="auto"/>
        <w:jc w:val="center"/>
        <w:rPr>
          <w:szCs w:val="28"/>
          <w:lang w:eastAsia="ru-RU"/>
        </w:rPr>
      </w:pPr>
      <w:r>
        <w:rPr>
          <w:rFonts w:eastAsiaTheme="minorEastAsia"/>
          <w:bCs/>
          <w:szCs w:val="28"/>
          <w:lang w:eastAsia="ru-RU"/>
        </w:rPr>
        <w:t xml:space="preserve">о внесении изменений в постановление Администрации города Ханты-Мансийска от 29.09.2014 № 925» </w:t>
      </w:r>
    </w:p>
    <w:p w:rsidR="00A46F7E" w:rsidRDefault="00A46F7E" w:rsidP="00A46F7E">
      <w:pPr>
        <w:spacing w:line="240" w:lineRule="auto"/>
        <w:jc w:val="center"/>
        <w:rPr>
          <w:rFonts w:eastAsiaTheme="minorEastAsia"/>
          <w:bCs/>
          <w:szCs w:val="28"/>
          <w:lang w:eastAsia="ru-RU"/>
        </w:rPr>
      </w:pPr>
      <w:r>
        <w:rPr>
          <w:rFonts w:eastAsiaTheme="minorEastAsia"/>
          <w:bCs/>
          <w:szCs w:val="28"/>
          <w:lang w:eastAsia="ru-RU"/>
        </w:rPr>
        <w:t>«Об утверждении административного регламента</w:t>
      </w:r>
    </w:p>
    <w:p w:rsidR="00A46F7E" w:rsidRDefault="00A46F7E" w:rsidP="00A46F7E">
      <w:pPr>
        <w:spacing w:line="240" w:lineRule="auto"/>
        <w:jc w:val="center"/>
        <w:rPr>
          <w:rFonts w:eastAsiaTheme="minorHAnsi"/>
          <w:szCs w:val="28"/>
        </w:rPr>
      </w:pPr>
      <w:r>
        <w:rPr>
          <w:rFonts w:eastAsiaTheme="minorEastAsia"/>
          <w:bCs/>
          <w:szCs w:val="28"/>
          <w:lang w:eastAsia="ru-RU"/>
        </w:rPr>
        <w:t xml:space="preserve">предоставления </w:t>
      </w:r>
      <w:r>
        <w:rPr>
          <w:szCs w:val="28"/>
        </w:rPr>
        <w:t>муниципальной услуги "Передача в муниципальную собственность приватизированных жилых помещений"</w:t>
      </w:r>
    </w:p>
    <w:p w:rsidR="00A46F7E" w:rsidRDefault="00A46F7E" w:rsidP="00A46F7E">
      <w:pPr>
        <w:spacing w:line="240" w:lineRule="auto"/>
        <w:jc w:val="center"/>
        <w:rPr>
          <w:szCs w:val="28"/>
          <w:lang w:eastAsia="ru-RU"/>
        </w:rPr>
      </w:pPr>
    </w:p>
    <w:p w:rsidR="00A46F7E" w:rsidRDefault="00A46F7E" w:rsidP="00A46F7E">
      <w:pPr>
        <w:tabs>
          <w:tab w:val="left" w:pos="709"/>
        </w:tabs>
        <w:spacing w:line="240" w:lineRule="auto"/>
        <w:jc w:val="both"/>
        <w:rPr>
          <w:rFonts w:eastAsiaTheme="minorHAnsi"/>
          <w:szCs w:val="28"/>
        </w:rPr>
      </w:pPr>
      <w:r>
        <w:rPr>
          <w:szCs w:val="28"/>
          <w:lang w:eastAsia="ru-RU"/>
        </w:rPr>
        <w:tab/>
      </w:r>
      <w:proofErr w:type="gramStart"/>
      <w:r>
        <w:rPr>
          <w:szCs w:val="28"/>
          <w:lang w:eastAsia="ru-RU"/>
        </w:rPr>
        <w:t xml:space="preserve">Настоящий проект постановления </w:t>
      </w:r>
      <w:r>
        <w:rPr>
          <w:szCs w:val="28"/>
        </w:rPr>
        <w:t xml:space="preserve">Администрации города Ханты-Мансийска </w:t>
      </w:r>
      <w:r>
        <w:rPr>
          <w:szCs w:val="28"/>
          <w:lang w:eastAsia="ru-RU"/>
        </w:rPr>
        <w:t>разработан</w:t>
      </w:r>
      <w:r>
        <w:rPr>
          <w:szCs w:val="28"/>
        </w:rPr>
        <w:t xml:space="preserve"> </w:t>
      </w:r>
      <w:r>
        <w:rPr>
          <w:szCs w:val="28"/>
          <w:lang w:eastAsia="ru-RU"/>
        </w:rPr>
        <w:t xml:space="preserve">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w:t>
      </w:r>
      <w:r>
        <w:rPr>
          <w:szCs w:val="28"/>
        </w:rPr>
        <w:t>«Передача в муниципальную собственность приватизированных жилых помещений»,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w:t>
      </w:r>
      <w:proofErr w:type="gramEnd"/>
      <w:r>
        <w:rPr>
          <w:szCs w:val="28"/>
        </w:rPr>
        <w:t xml:space="preserve"> 23.05.2013 №122-р, в соответствии с типовым административным регламентом предоставления муниципальных услуг «Передача гражданам в муниципальную собственность приватизированных жилых помещений», размещенного на официальном сайте Департамента экономического развития Ханты-Мансийского автономного округа-Югры</w:t>
      </w:r>
      <w:r>
        <w:rPr>
          <w:szCs w:val="28"/>
          <w:lang w:eastAsia="ru-RU"/>
        </w:rPr>
        <w:t xml:space="preserve">. </w:t>
      </w:r>
    </w:p>
    <w:p w:rsidR="00A46F7E" w:rsidRDefault="00A46F7E" w:rsidP="00A46F7E">
      <w:pPr>
        <w:tabs>
          <w:tab w:val="left" w:pos="709"/>
        </w:tabs>
        <w:spacing w:line="240" w:lineRule="auto"/>
        <w:jc w:val="both"/>
        <w:rPr>
          <w:szCs w:val="28"/>
          <w:lang w:eastAsia="ru-RU"/>
        </w:rPr>
      </w:pPr>
      <w:r>
        <w:rPr>
          <w:szCs w:val="28"/>
          <w:lang w:eastAsia="ru-RU"/>
        </w:rPr>
        <w:tab/>
      </w:r>
    </w:p>
    <w:p w:rsidR="00A46F7E" w:rsidRDefault="00A46F7E" w:rsidP="00A46F7E">
      <w:pPr>
        <w:tabs>
          <w:tab w:val="left" w:pos="709"/>
        </w:tabs>
        <w:spacing w:line="240" w:lineRule="auto"/>
        <w:jc w:val="both"/>
        <w:rPr>
          <w:szCs w:val="28"/>
          <w:lang w:eastAsia="ru-RU"/>
        </w:rPr>
      </w:pPr>
      <w:r>
        <w:rPr>
          <w:szCs w:val="28"/>
          <w:lang w:eastAsia="ru-RU"/>
        </w:rPr>
        <w:tab/>
      </w:r>
    </w:p>
    <w:p w:rsidR="00A46F7E" w:rsidRDefault="00A46F7E" w:rsidP="00A46F7E">
      <w:pPr>
        <w:jc w:val="both"/>
        <w:rPr>
          <w:szCs w:val="28"/>
          <w:lang w:eastAsia="ru-RU"/>
        </w:rPr>
      </w:pPr>
    </w:p>
    <w:p w:rsidR="00A46F7E" w:rsidRDefault="00A46F7E" w:rsidP="00A46F7E">
      <w:pPr>
        <w:jc w:val="both"/>
        <w:rPr>
          <w:szCs w:val="28"/>
          <w:lang w:eastAsia="ru-RU"/>
        </w:rPr>
      </w:pPr>
    </w:p>
    <w:p w:rsidR="00A46F7E" w:rsidRDefault="00A46F7E" w:rsidP="00A46F7E">
      <w:pPr>
        <w:spacing w:line="240" w:lineRule="auto"/>
        <w:jc w:val="both"/>
        <w:rPr>
          <w:szCs w:val="28"/>
          <w:lang w:eastAsia="ru-RU"/>
        </w:rPr>
      </w:pPr>
      <w:r>
        <w:rPr>
          <w:szCs w:val="28"/>
          <w:lang w:eastAsia="ru-RU"/>
        </w:rPr>
        <w:t>Директор Департамента</w:t>
      </w:r>
      <w:r>
        <w:rPr>
          <w:szCs w:val="28"/>
          <w:lang w:eastAsia="ru-RU"/>
        </w:rPr>
        <w:tab/>
      </w:r>
      <w:r>
        <w:rPr>
          <w:szCs w:val="28"/>
          <w:lang w:eastAsia="ru-RU"/>
        </w:rPr>
        <w:tab/>
      </w:r>
      <w:r>
        <w:rPr>
          <w:szCs w:val="28"/>
          <w:lang w:eastAsia="ru-RU"/>
        </w:rPr>
        <w:tab/>
      </w:r>
      <w:r>
        <w:rPr>
          <w:szCs w:val="28"/>
          <w:lang w:eastAsia="ru-RU"/>
        </w:rPr>
        <w:tab/>
        <w:t xml:space="preserve">                 Е.А. Корчевская</w:t>
      </w:r>
    </w:p>
    <w:p w:rsidR="00A46F7E" w:rsidRDefault="00A46F7E" w:rsidP="00A46F7E">
      <w:pPr>
        <w:spacing w:line="240" w:lineRule="auto"/>
        <w:jc w:val="both"/>
        <w:rPr>
          <w:szCs w:val="2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spacing w:line="240" w:lineRule="auto"/>
        <w:jc w:val="both"/>
        <w:rPr>
          <w:sz w:val="18"/>
          <w:szCs w:val="18"/>
          <w:lang w:eastAsia="ru-RU"/>
        </w:rPr>
      </w:pPr>
    </w:p>
    <w:p w:rsidR="00A46F7E" w:rsidRDefault="00A46F7E" w:rsidP="00A46F7E">
      <w:pPr>
        <w:jc w:val="both"/>
        <w:rPr>
          <w:sz w:val="24"/>
          <w:szCs w:val="20"/>
          <w:lang w:eastAsia="ru-RU"/>
        </w:rPr>
      </w:pPr>
      <w:r>
        <w:rPr>
          <w:sz w:val="24"/>
          <w:szCs w:val="20"/>
          <w:lang w:eastAsia="ru-RU"/>
        </w:rPr>
        <w:t>Согласовано: _________________ А.С. Гурин</w:t>
      </w:r>
    </w:p>
    <w:p w:rsidR="00A46F7E" w:rsidRDefault="00A46F7E" w:rsidP="00A46F7E">
      <w:pPr>
        <w:jc w:val="both"/>
        <w:rPr>
          <w:sz w:val="24"/>
          <w:szCs w:val="24"/>
          <w:lang w:eastAsia="ru-RU"/>
        </w:rPr>
      </w:pPr>
      <w:r>
        <w:rPr>
          <w:sz w:val="24"/>
          <w:szCs w:val="24"/>
          <w:lang w:eastAsia="ru-RU"/>
        </w:rPr>
        <w:t xml:space="preserve">                            _____________И.В. Аникина</w:t>
      </w:r>
    </w:p>
    <w:p w:rsidR="00A46F7E" w:rsidRDefault="00A46F7E" w:rsidP="00A46F7E">
      <w:pPr>
        <w:tabs>
          <w:tab w:val="left" w:pos="709"/>
        </w:tabs>
        <w:spacing w:line="240" w:lineRule="auto"/>
        <w:jc w:val="both"/>
        <w:rPr>
          <w:b/>
          <w:sz w:val="26"/>
          <w:szCs w:val="26"/>
          <w:lang w:eastAsia="ru-RU"/>
        </w:rPr>
      </w:pPr>
    </w:p>
    <w:p w:rsidR="00A46F7E" w:rsidRDefault="00A46F7E" w:rsidP="00A46F7E">
      <w:pPr>
        <w:tabs>
          <w:tab w:val="left" w:pos="709"/>
        </w:tabs>
        <w:spacing w:line="240" w:lineRule="auto"/>
        <w:jc w:val="both"/>
        <w:rPr>
          <w:b/>
          <w:sz w:val="26"/>
          <w:szCs w:val="26"/>
          <w:lang w:eastAsia="ru-RU"/>
        </w:rPr>
      </w:pPr>
    </w:p>
    <w:p w:rsidR="00A46F7E" w:rsidRDefault="00A46F7E" w:rsidP="00A46F7E">
      <w:pPr>
        <w:tabs>
          <w:tab w:val="left" w:pos="709"/>
        </w:tabs>
        <w:spacing w:line="240" w:lineRule="auto"/>
        <w:jc w:val="both"/>
        <w:rPr>
          <w:b/>
          <w:sz w:val="26"/>
          <w:szCs w:val="26"/>
          <w:lang w:eastAsia="ru-RU"/>
        </w:rPr>
      </w:pPr>
    </w:p>
    <w:p w:rsidR="00A46F7E" w:rsidRDefault="00A46F7E" w:rsidP="00A46F7E">
      <w:pPr>
        <w:tabs>
          <w:tab w:val="left" w:pos="709"/>
        </w:tabs>
        <w:spacing w:line="240" w:lineRule="auto"/>
        <w:jc w:val="both"/>
        <w:rPr>
          <w:b/>
          <w:sz w:val="26"/>
          <w:szCs w:val="26"/>
          <w:lang w:eastAsia="ru-RU"/>
        </w:rPr>
      </w:pPr>
    </w:p>
    <w:p w:rsidR="00A46F7E" w:rsidRDefault="00A46F7E" w:rsidP="00A46F7E">
      <w:pPr>
        <w:tabs>
          <w:tab w:val="left" w:pos="709"/>
        </w:tabs>
        <w:spacing w:line="240" w:lineRule="auto"/>
        <w:jc w:val="both"/>
        <w:rPr>
          <w:b/>
          <w:sz w:val="26"/>
          <w:szCs w:val="26"/>
          <w:lang w:eastAsia="ru-RU"/>
        </w:rPr>
      </w:pPr>
    </w:p>
    <w:p w:rsidR="00A46F7E" w:rsidRDefault="00A46F7E" w:rsidP="00A46F7E">
      <w:pPr>
        <w:tabs>
          <w:tab w:val="left" w:pos="709"/>
        </w:tabs>
        <w:jc w:val="center"/>
        <w:rPr>
          <w:b/>
          <w:sz w:val="26"/>
          <w:szCs w:val="26"/>
          <w:lang w:eastAsia="ru-RU"/>
        </w:rPr>
      </w:pPr>
    </w:p>
    <w:p w:rsidR="00A46F7E" w:rsidRDefault="00A46F7E" w:rsidP="00A46F7E">
      <w:pPr>
        <w:tabs>
          <w:tab w:val="left" w:pos="709"/>
        </w:tabs>
        <w:jc w:val="center"/>
        <w:rPr>
          <w:b/>
          <w:sz w:val="26"/>
          <w:szCs w:val="26"/>
          <w:lang w:eastAsia="ru-RU"/>
        </w:rPr>
      </w:pPr>
    </w:p>
    <w:p w:rsidR="00A46F7E" w:rsidRDefault="00A46F7E" w:rsidP="00A46F7E">
      <w:pPr>
        <w:tabs>
          <w:tab w:val="left" w:pos="709"/>
        </w:tabs>
        <w:jc w:val="center"/>
        <w:rPr>
          <w:b/>
          <w:sz w:val="26"/>
          <w:szCs w:val="26"/>
          <w:lang w:eastAsia="ru-RU"/>
        </w:rPr>
      </w:pPr>
    </w:p>
    <w:p w:rsidR="00A46F7E" w:rsidRDefault="00A46F7E" w:rsidP="00A46F7E">
      <w:pPr>
        <w:tabs>
          <w:tab w:val="left" w:pos="709"/>
        </w:tabs>
        <w:jc w:val="center"/>
        <w:rPr>
          <w:b/>
          <w:sz w:val="26"/>
          <w:szCs w:val="26"/>
          <w:lang w:eastAsia="ru-RU"/>
        </w:rPr>
      </w:pPr>
    </w:p>
    <w:p w:rsidR="00A46F7E" w:rsidRDefault="00A46F7E" w:rsidP="00A46F7E">
      <w:pPr>
        <w:tabs>
          <w:tab w:val="left" w:pos="709"/>
        </w:tabs>
        <w:jc w:val="center"/>
        <w:rPr>
          <w:b/>
          <w:sz w:val="26"/>
          <w:szCs w:val="26"/>
          <w:lang w:eastAsia="ru-RU"/>
        </w:rPr>
      </w:pPr>
    </w:p>
    <w:p w:rsidR="00A46F7E" w:rsidRDefault="00A46F7E" w:rsidP="00A46F7E">
      <w:pPr>
        <w:tabs>
          <w:tab w:val="left" w:pos="709"/>
        </w:tabs>
        <w:jc w:val="center"/>
        <w:rPr>
          <w:b/>
          <w:sz w:val="26"/>
          <w:szCs w:val="26"/>
          <w:lang w:eastAsia="ru-RU"/>
        </w:rPr>
      </w:pPr>
    </w:p>
    <w:p w:rsidR="00A46F7E" w:rsidRDefault="00A46F7E" w:rsidP="00A46F7E">
      <w:pPr>
        <w:tabs>
          <w:tab w:val="left" w:pos="709"/>
        </w:tabs>
        <w:jc w:val="center"/>
        <w:rPr>
          <w:b/>
          <w:sz w:val="26"/>
          <w:szCs w:val="26"/>
          <w:lang w:eastAsia="ru-RU"/>
        </w:rPr>
      </w:pPr>
    </w:p>
    <w:p w:rsidR="00A46F7E" w:rsidRDefault="00A46F7E" w:rsidP="00A46F7E">
      <w:pPr>
        <w:tabs>
          <w:tab w:val="left" w:pos="709"/>
        </w:tabs>
        <w:jc w:val="center"/>
        <w:rPr>
          <w:b/>
          <w:sz w:val="26"/>
          <w:szCs w:val="26"/>
          <w:lang w:eastAsia="ru-RU"/>
        </w:rPr>
      </w:pPr>
      <w:r>
        <w:rPr>
          <w:b/>
          <w:sz w:val="26"/>
          <w:szCs w:val="26"/>
          <w:lang w:eastAsia="ru-RU"/>
        </w:rPr>
        <w:t>ЛИСТ  РАССЫЛКИ</w:t>
      </w:r>
    </w:p>
    <w:p w:rsidR="00A46F7E" w:rsidRDefault="00A46F7E" w:rsidP="00A46F7E">
      <w:pPr>
        <w:spacing w:line="240" w:lineRule="auto"/>
        <w:jc w:val="center"/>
        <w:rPr>
          <w:b/>
          <w:sz w:val="26"/>
          <w:szCs w:val="26"/>
          <w:lang w:eastAsia="ru-RU"/>
        </w:rPr>
      </w:pPr>
    </w:p>
    <w:p w:rsidR="00A46F7E" w:rsidRDefault="00A46F7E" w:rsidP="00A46F7E">
      <w:pPr>
        <w:spacing w:line="240" w:lineRule="auto"/>
        <w:jc w:val="center"/>
        <w:rPr>
          <w:sz w:val="26"/>
          <w:szCs w:val="26"/>
          <w:lang w:eastAsia="ru-RU"/>
        </w:rPr>
      </w:pPr>
      <w:r>
        <w:rPr>
          <w:sz w:val="26"/>
          <w:szCs w:val="26"/>
          <w:lang w:eastAsia="ru-RU"/>
        </w:rPr>
        <w:t xml:space="preserve">к проекту постановления Администрации города Ханты-Мансийска </w:t>
      </w:r>
    </w:p>
    <w:p w:rsidR="00A46F7E" w:rsidRDefault="00A46F7E" w:rsidP="00A46F7E">
      <w:pPr>
        <w:spacing w:line="240" w:lineRule="auto"/>
        <w:jc w:val="center"/>
        <w:rPr>
          <w:szCs w:val="28"/>
          <w:lang w:eastAsia="ru-RU"/>
        </w:rPr>
      </w:pPr>
      <w:r>
        <w:rPr>
          <w:rFonts w:eastAsiaTheme="minorEastAsia"/>
          <w:bCs/>
          <w:szCs w:val="28"/>
          <w:lang w:eastAsia="ru-RU"/>
        </w:rPr>
        <w:t xml:space="preserve">о внесении изменений в постановление Администрации города Ханты-Мансийска от 29.09.2014 № 925» </w:t>
      </w:r>
    </w:p>
    <w:p w:rsidR="00A46F7E" w:rsidRDefault="00A46F7E" w:rsidP="00A46F7E">
      <w:pPr>
        <w:spacing w:line="240" w:lineRule="auto"/>
        <w:jc w:val="center"/>
        <w:rPr>
          <w:rFonts w:eastAsiaTheme="minorEastAsia"/>
          <w:bCs/>
          <w:szCs w:val="28"/>
          <w:lang w:eastAsia="ru-RU"/>
        </w:rPr>
      </w:pPr>
      <w:r>
        <w:rPr>
          <w:rFonts w:eastAsiaTheme="minorEastAsia"/>
          <w:bCs/>
          <w:szCs w:val="28"/>
          <w:lang w:eastAsia="ru-RU"/>
        </w:rPr>
        <w:t>«Об утверждении административного регламента</w:t>
      </w:r>
    </w:p>
    <w:p w:rsidR="00A46F7E" w:rsidRDefault="00A46F7E" w:rsidP="00A46F7E">
      <w:pPr>
        <w:spacing w:line="240" w:lineRule="auto"/>
        <w:jc w:val="center"/>
        <w:rPr>
          <w:rFonts w:eastAsiaTheme="minorHAnsi"/>
          <w:szCs w:val="28"/>
        </w:rPr>
      </w:pPr>
      <w:r>
        <w:rPr>
          <w:rFonts w:eastAsiaTheme="minorEastAsia"/>
          <w:bCs/>
          <w:szCs w:val="28"/>
          <w:lang w:eastAsia="ru-RU"/>
        </w:rPr>
        <w:t xml:space="preserve">предоставления </w:t>
      </w:r>
      <w:r>
        <w:rPr>
          <w:szCs w:val="28"/>
        </w:rPr>
        <w:t>муниципальной услуги "Передача в муниципальную собственность приватизированных жилых помещений"</w:t>
      </w:r>
    </w:p>
    <w:p w:rsidR="00A46F7E" w:rsidRDefault="00A46F7E" w:rsidP="00A46F7E">
      <w:pPr>
        <w:spacing w:line="240" w:lineRule="auto"/>
        <w:jc w:val="center"/>
        <w:rPr>
          <w:szCs w:val="28"/>
        </w:rPr>
      </w:pPr>
    </w:p>
    <w:p w:rsidR="00A46F7E" w:rsidRDefault="00A46F7E" w:rsidP="00A46F7E">
      <w:pPr>
        <w:spacing w:line="240" w:lineRule="auto"/>
        <w:jc w:val="center"/>
        <w:rPr>
          <w:sz w:val="26"/>
          <w:szCs w:val="26"/>
          <w:lang w:eastAsia="ru-RU"/>
        </w:rPr>
      </w:pPr>
      <w:r>
        <w:rPr>
          <w:sz w:val="26"/>
          <w:szCs w:val="26"/>
          <w:lang w:eastAsia="ru-RU"/>
        </w:rPr>
        <w:t xml:space="preserve">                                                        </w:t>
      </w:r>
    </w:p>
    <w:p w:rsidR="00A46F7E" w:rsidRDefault="00A46F7E" w:rsidP="00A46F7E">
      <w:pPr>
        <w:spacing w:line="240" w:lineRule="auto"/>
        <w:jc w:val="both"/>
        <w:rPr>
          <w:szCs w:val="28"/>
        </w:rPr>
      </w:pPr>
      <w:r>
        <w:rPr>
          <w:szCs w:val="28"/>
        </w:rPr>
        <w:t xml:space="preserve">Алтымбаева Эльмира </w:t>
      </w:r>
      <w:proofErr w:type="spellStart"/>
      <w:r>
        <w:rPr>
          <w:szCs w:val="28"/>
        </w:rPr>
        <w:t>Нагильевна</w:t>
      </w:r>
      <w:proofErr w:type="spellEnd"/>
      <w:r>
        <w:rPr>
          <w:szCs w:val="28"/>
        </w:rPr>
        <w:t xml:space="preserve">, эксперт отдела управления жилищным фондом жилищного </w:t>
      </w:r>
      <w:proofErr w:type="gramStart"/>
      <w:r>
        <w:rPr>
          <w:szCs w:val="28"/>
        </w:rPr>
        <w:t>управления Департамента муниципальной собственности Администрации города</w:t>
      </w:r>
      <w:proofErr w:type="gramEnd"/>
      <w:r>
        <w:rPr>
          <w:szCs w:val="28"/>
        </w:rPr>
        <w:t xml:space="preserve"> Ханты-Мансийска, 32-38-63</w:t>
      </w:r>
    </w:p>
    <w:p w:rsidR="00A46F7E" w:rsidRDefault="00A46F7E" w:rsidP="00A46F7E">
      <w:pPr>
        <w:spacing w:line="240" w:lineRule="auto"/>
        <w:ind w:left="-902"/>
        <w:jc w:val="both"/>
        <w:rPr>
          <w:sz w:val="26"/>
          <w:szCs w:val="26"/>
          <w:lang w:eastAsia="ru-RU"/>
        </w:rPr>
      </w:pPr>
    </w:p>
    <w:tbl>
      <w:tblPr>
        <w:tblW w:w="0" w:type="auto"/>
        <w:tblLook w:val="01E0" w:firstRow="1" w:lastRow="1" w:firstColumn="1" w:lastColumn="1" w:noHBand="0" w:noVBand="0"/>
      </w:tblPr>
      <w:tblGrid>
        <w:gridCol w:w="4785"/>
        <w:gridCol w:w="4785"/>
      </w:tblGrid>
      <w:tr w:rsidR="00A46F7E" w:rsidTr="00A46F7E">
        <w:tc>
          <w:tcPr>
            <w:tcW w:w="4785" w:type="dxa"/>
          </w:tcPr>
          <w:p w:rsidR="00A46F7E" w:rsidRDefault="00A46F7E">
            <w:pPr>
              <w:spacing w:line="240" w:lineRule="auto"/>
              <w:rPr>
                <w:sz w:val="26"/>
                <w:szCs w:val="26"/>
                <w:lang w:eastAsia="ru-RU"/>
              </w:rPr>
            </w:pPr>
          </w:p>
          <w:p w:rsidR="00A46F7E" w:rsidRDefault="00A46F7E">
            <w:pPr>
              <w:spacing w:line="240" w:lineRule="auto"/>
              <w:rPr>
                <w:sz w:val="26"/>
                <w:szCs w:val="26"/>
                <w:lang w:eastAsia="ru-RU"/>
              </w:rPr>
            </w:pPr>
            <w:r>
              <w:rPr>
                <w:sz w:val="26"/>
                <w:szCs w:val="26"/>
                <w:lang w:eastAsia="ru-RU"/>
              </w:rPr>
              <w:t>Постановление направить:</w:t>
            </w:r>
          </w:p>
          <w:p w:rsidR="00A46F7E" w:rsidRDefault="00A46F7E">
            <w:pPr>
              <w:spacing w:line="240" w:lineRule="auto"/>
              <w:rPr>
                <w:sz w:val="26"/>
                <w:szCs w:val="26"/>
                <w:lang w:eastAsia="ru-RU"/>
              </w:rPr>
            </w:pPr>
          </w:p>
          <w:p w:rsidR="00A46F7E" w:rsidRDefault="00A46F7E">
            <w:pPr>
              <w:spacing w:line="240" w:lineRule="auto"/>
              <w:rPr>
                <w:sz w:val="26"/>
                <w:szCs w:val="26"/>
                <w:lang w:eastAsia="ru-RU"/>
              </w:rPr>
            </w:pPr>
            <w:r>
              <w:rPr>
                <w:sz w:val="26"/>
                <w:szCs w:val="26"/>
                <w:lang w:eastAsia="ru-RU"/>
              </w:rPr>
              <w:t>1 экз. – исполнителю;</w:t>
            </w:r>
          </w:p>
        </w:tc>
        <w:tc>
          <w:tcPr>
            <w:tcW w:w="4786" w:type="dxa"/>
          </w:tcPr>
          <w:p w:rsidR="00A46F7E" w:rsidRDefault="00A46F7E">
            <w:pPr>
              <w:spacing w:line="240" w:lineRule="auto"/>
              <w:rPr>
                <w:sz w:val="26"/>
                <w:szCs w:val="26"/>
                <w:lang w:eastAsia="ru-RU"/>
              </w:rPr>
            </w:pPr>
          </w:p>
        </w:tc>
      </w:tr>
      <w:tr w:rsidR="00A46F7E" w:rsidTr="00A46F7E">
        <w:tc>
          <w:tcPr>
            <w:tcW w:w="4785" w:type="dxa"/>
          </w:tcPr>
          <w:p w:rsidR="00A46F7E" w:rsidRDefault="00A46F7E">
            <w:pPr>
              <w:spacing w:line="240" w:lineRule="auto"/>
              <w:rPr>
                <w:sz w:val="26"/>
                <w:szCs w:val="26"/>
                <w:lang w:eastAsia="ru-RU"/>
              </w:rPr>
            </w:pPr>
            <w:r>
              <w:rPr>
                <w:sz w:val="26"/>
                <w:szCs w:val="26"/>
                <w:lang w:eastAsia="ru-RU"/>
              </w:rPr>
              <w:t>1 экз.  – в Департамент</w:t>
            </w:r>
          </w:p>
          <w:p w:rsidR="00A46F7E" w:rsidRDefault="00A46F7E">
            <w:pPr>
              <w:spacing w:line="240" w:lineRule="auto"/>
              <w:rPr>
                <w:sz w:val="26"/>
                <w:szCs w:val="26"/>
                <w:lang w:eastAsia="ru-RU"/>
              </w:rPr>
            </w:pPr>
            <w:r>
              <w:rPr>
                <w:sz w:val="26"/>
                <w:szCs w:val="26"/>
                <w:lang w:eastAsia="ru-RU"/>
              </w:rPr>
              <w:t>муниципальной собственности Администрации города Ханты-Мансийска;</w:t>
            </w:r>
          </w:p>
          <w:p w:rsidR="00A46F7E" w:rsidRDefault="00A46F7E">
            <w:pPr>
              <w:spacing w:line="240" w:lineRule="auto"/>
              <w:rPr>
                <w:sz w:val="26"/>
                <w:szCs w:val="26"/>
                <w:lang w:eastAsia="ru-RU"/>
              </w:rPr>
            </w:pPr>
            <w:r>
              <w:rPr>
                <w:sz w:val="26"/>
                <w:szCs w:val="26"/>
                <w:lang w:eastAsia="ru-RU"/>
              </w:rPr>
              <w:t>1 экз. – в Управление информатизации Администрации города Ханты-Мансийска</w:t>
            </w:r>
          </w:p>
          <w:p w:rsidR="00A46F7E" w:rsidRDefault="00A46F7E">
            <w:pPr>
              <w:spacing w:line="240" w:lineRule="auto"/>
              <w:rPr>
                <w:sz w:val="26"/>
                <w:szCs w:val="26"/>
                <w:lang w:eastAsia="ru-RU"/>
              </w:rPr>
            </w:pPr>
          </w:p>
        </w:tc>
        <w:tc>
          <w:tcPr>
            <w:tcW w:w="4786" w:type="dxa"/>
          </w:tcPr>
          <w:p w:rsidR="00A46F7E" w:rsidRDefault="00A46F7E">
            <w:pPr>
              <w:spacing w:line="240" w:lineRule="auto"/>
              <w:rPr>
                <w:sz w:val="26"/>
                <w:szCs w:val="26"/>
                <w:lang w:eastAsia="ru-RU"/>
              </w:rPr>
            </w:pPr>
          </w:p>
        </w:tc>
      </w:tr>
    </w:tbl>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A46F7E" w:rsidRDefault="00A46F7E" w:rsidP="00957A7A">
      <w:pPr>
        <w:pStyle w:val="ConsPlusTitlePage"/>
        <w:jc w:val="right"/>
        <w:rPr>
          <w:rFonts w:ascii="Times New Roman" w:hAnsi="Times New Roman" w:cs="Times New Roman"/>
          <w:sz w:val="28"/>
          <w:szCs w:val="28"/>
        </w:rPr>
      </w:pPr>
    </w:p>
    <w:p w:rsidR="00957A7A" w:rsidRPr="003B7827" w:rsidRDefault="000964CC" w:rsidP="00957A7A">
      <w:pPr>
        <w:pStyle w:val="ConsPlusTitlePage"/>
        <w:jc w:val="right"/>
        <w:rPr>
          <w:rFonts w:ascii="Times New Roman" w:hAnsi="Times New Roman" w:cs="Times New Roman"/>
          <w:sz w:val="28"/>
          <w:szCs w:val="28"/>
        </w:rPr>
      </w:pPr>
      <w:r>
        <w:rPr>
          <w:rFonts w:ascii="Times New Roman" w:hAnsi="Times New Roman" w:cs="Times New Roman"/>
          <w:sz w:val="28"/>
          <w:szCs w:val="28"/>
        </w:rPr>
        <w:lastRenderedPageBreak/>
        <w:t>П</w:t>
      </w:r>
      <w:r w:rsidR="00957A7A" w:rsidRPr="003B7827">
        <w:rPr>
          <w:rFonts w:ascii="Times New Roman" w:hAnsi="Times New Roman" w:cs="Times New Roman"/>
          <w:sz w:val="28"/>
          <w:szCs w:val="28"/>
        </w:rPr>
        <w:t xml:space="preserve">риложение к постановлению </w:t>
      </w:r>
    </w:p>
    <w:p w:rsidR="00957A7A" w:rsidRPr="003B7827" w:rsidRDefault="00957A7A" w:rsidP="00957A7A">
      <w:pPr>
        <w:pStyle w:val="ConsPlusTitlePage"/>
        <w:jc w:val="right"/>
        <w:rPr>
          <w:rFonts w:ascii="Times New Roman" w:hAnsi="Times New Roman" w:cs="Times New Roman"/>
          <w:sz w:val="28"/>
          <w:szCs w:val="28"/>
        </w:rPr>
      </w:pPr>
      <w:r w:rsidRPr="003B7827">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w:t>
      </w:r>
      <w:r w:rsidRPr="003B7827">
        <w:rPr>
          <w:rFonts w:ascii="Times New Roman" w:hAnsi="Times New Roman" w:cs="Times New Roman"/>
          <w:sz w:val="28"/>
          <w:szCs w:val="28"/>
        </w:rPr>
        <w:t>Ханты-Мансийска</w:t>
      </w:r>
    </w:p>
    <w:p w:rsidR="000964CC" w:rsidRDefault="000964CC" w:rsidP="000964CC">
      <w:pPr>
        <w:pStyle w:val="ConsPlusTitlePage"/>
        <w:jc w:val="center"/>
        <w:rPr>
          <w:rFonts w:ascii="Times New Roman" w:hAnsi="Times New Roman" w:cs="Times New Roman"/>
          <w:sz w:val="28"/>
          <w:szCs w:val="28"/>
        </w:rPr>
      </w:pPr>
      <w:r>
        <w:rPr>
          <w:rFonts w:ascii="Times New Roman" w:hAnsi="Times New Roman" w:cs="Times New Roman"/>
          <w:sz w:val="28"/>
          <w:szCs w:val="28"/>
        </w:rPr>
        <w:t xml:space="preserve">                                                                                            </w:t>
      </w:r>
      <w:r w:rsidR="00957A7A" w:rsidRPr="003B782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957A7A" w:rsidRPr="003B7827">
        <w:rPr>
          <w:rFonts w:ascii="Times New Roman" w:hAnsi="Times New Roman" w:cs="Times New Roman"/>
          <w:sz w:val="28"/>
          <w:szCs w:val="28"/>
        </w:rPr>
        <w:t>№</w:t>
      </w:r>
    </w:p>
    <w:p w:rsidR="00957A7A" w:rsidRPr="003B7827" w:rsidRDefault="00957A7A" w:rsidP="00957A7A">
      <w:pPr>
        <w:pStyle w:val="ConsPlusTitlePage"/>
        <w:jc w:val="right"/>
        <w:rPr>
          <w:rFonts w:ascii="Times New Roman" w:hAnsi="Times New Roman" w:cs="Times New Roman"/>
          <w:sz w:val="28"/>
          <w:szCs w:val="28"/>
        </w:rPr>
      </w:pPr>
    </w:p>
    <w:p w:rsidR="000964CC" w:rsidRDefault="000964CC">
      <w:pPr>
        <w:pStyle w:val="ConsPlusTitle"/>
        <w:jc w:val="center"/>
        <w:rPr>
          <w:rFonts w:ascii="Times New Roman" w:hAnsi="Times New Roman" w:cs="Times New Roman"/>
          <w:sz w:val="24"/>
          <w:szCs w:val="24"/>
        </w:rPr>
      </w:pPr>
    </w:p>
    <w:p w:rsidR="000964CC" w:rsidRDefault="000964CC">
      <w:pPr>
        <w:pStyle w:val="ConsPlusTitle"/>
        <w:jc w:val="center"/>
        <w:rPr>
          <w:rFonts w:ascii="Times New Roman" w:hAnsi="Times New Roman" w:cs="Times New Roman"/>
          <w:sz w:val="24"/>
          <w:szCs w:val="24"/>
        </w:rPr>
      </w:pPr>
    </w:p>
    <w:p w:rsidR="000534DA" w:rsidRPr="00957A7A" w:rsidRDefault="000534DA">
      <w:pPr>
        <w:pStyle w:val="ConsPlusTitle"/>
        <w:jc w:val="center"/>
        <w:rPr>
          <w:rFonts w:ascii="Times New Roman" w:hAnsi="Times New Roman" w:cs="Times New Roman"/>
          <w:sz w:val="24"/>
          <w:szCs w:val="24"/>
        </w:rPr>
      </w:pPr>
      <w:r w:rsidRPr="00957A7A">
        <w:rPr>
          <w:rFonts w:ascii="Times New Roman" w:hAnsi="Times New Roman" w:cs="Times New Roman"/>
          <w:sz w:val="24"/>
          <w:szCs w:val="24"/>
        </w:rPr>
        <w:t>АДМИНИСТРАТИВНЫЙ РЕГЛАМЕНТ</w:t>
      </w:r>
    </w:p>
    <w:p w:rsidR="000534DA" w:rsidRPr="00957A7A" w:rsidRDefault="000534DA">
      <w:pPr>
        <w:pStyle w:val="ConsPlusTitle"/>
        <w:jc w:val="center"/>
        <w:rPr>
          <w:rFonts w:ascii="Times New Roman" w:hAnsi="Times New Roman" w:cs="Times New Roman"/>
          <w:sz w:val="24"/>
          <w:szCs w:val="24"/>
        </w:rPr>
      </w:pPr>
      <w:r w:rsidRPr="00957A7A">
        <w:rPr>
          <w:rFonts w:ascii="Times New Roman" w:hAnsi="Times New Roman" w:cs="Times New Roman"/>
          <w:sz w:val="24"/>
          <w:szCs w:val="24"/>
        </w:rPr>
        <w:t>ПРЕДОСТАВЛЕНИЯ МУНИЦИПАЛЬНОЙ УСЛУГИ</w:t>
      </w:r>
    </w:p>
    <w:p w:rsidR="000534DA" w:rsidRPr="00957A7A" w:rsidRDefault="000534DA">
      <w:pPr>
        <w:pStyle w:val="ConsPlusTitle"/>
        <w:jc w:val="center"/>
        <w:rPr>
          <w:rFonts w:ascii="Times New Roman" w:hAnsi="Times New Roman" w:cs="Times New Roman"/>
          <w:sz w:val="24"/>
          <w:szCs w:val="24"/>
        </w:rPr>
      </w:pPr>
      <w:r w:rsidRPr="00957A7A">
        <w:rPr>
          <w:rFonts w:ascii="Times New Roman" w:hAnsi="Times New Roman" w:cs="Times New Roman"/>
          <w:sz w:val="24"/>
          <w:szCs w:val="24"/>
        </w:rPr>
        <w:t>"ПЕРЕДАЧА В МУНИЦИПАЛЬНУЮ СОБСТВЕННОСТЬ</w:t>
      </w:r>
    </w:p>
    <w:p w:rsidR="000534DA" w:rsidRPr="00957A7A" w:rsidRDefault="000534DA">
      <w:pPr>
        <w:pStyle w:val="ConsPlusTitle"/>
        <w:jc w:val="center"/>
        <w:rPr>
          <w:rFonts w:ascii="Times New Roman" w:hAnsi="Times New Roman" w:cs="Times New Roman"/>
          <w:sz w:val="24"/>
          <w:szCs w:val="24"/>
        </w:rPr>
      </w:pPr>
      <w:r w:rsidRPr="00957A7A">
        <w:rPr>
          <w:rFonts w:ascii="Times New Roman" w:hAnsi="Times New Roman" w:cs="Times New Roman"/>
          <w:sz w:val="24"/>
          <w:szCs w:val="24"/>
        </w:rPr>
        <w:t>ПРИВАТИЗИРОВАННЫХ ЖИЛЫХ ПОМЕЩЕНИЙ"</w:t>
      </w:r>
    </w:p>
    <w:p w:rsidR="000534DA" w:rsidRPr="007E6920" w:rsidRDefault="000534DA">
      <w:pPr>
        <w:pStyle w:val="ConsPlusNormal"/>
        <w:jc w:val="center"/>
        <w:rPr>
          <w:rFonts w:ascii="Times New Roman" w:hAnsi="Times New Roman" w:cs="Times New Roman"/>
          <w:sz w:val="28"/>
          <w:szCs w:val="28"/>
        </w:rPr>
      </w:pPr>
    </w:p>
    <w:p w:rsidR="000534DA" w:rsidRPr="007E6920" w:rsidRDefault="000534DA">
      <w:pPr>
        <w:pStyle w:val="ConsPlusNormal"/>
        <w:jc w:val="center"/>
        <w:rPr>
          <w:rFonts w:ascii="Times New Roman" w:hAnsi="Times New Roman" w:cs="Times New Roman"/>
          <w:sz w:val="28"/>
          <w:szCs w:val="28"/>
        </w:rPr>
      </w:pPr>
      <w:r w:rsidRPr="007E6920">
        <w:rPr>
          <w:rFonts w:ascii="Times New Roman" w:hAnsi="Times New Roman" w:cs="Times New Roman"/>
          <w:sz w:val="28"/>
          <w:szCs w:val="28"/>
        </w:rPr>
        <w:t>I. Общие положения</w:t>
      </w:r>
    </w:p>
    <w:p w:rsidR="000534DA" w:rsidRPr="007E6920" w:rsidRDefault="000534DA">
      <w:pPr>
        <w:pStyle w:val="ConsPlusNormal"/>
        <w:jc w:val="center"/>
        <w:rPr>
          <w:rFonts w:ascii="Times New Roman" w:hAnsi="Times New Roman" w:cs="Times New Roman"/>
          <w:sz w:val="28"/>
          <w:szCs w:val="28"/>
        </w:rPr>
      </w:pP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1.1. Предмет регулирования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Административный регламент предоставления муниципальной услуги "Передача в муниципальную собственность приватизированных жилых помещений" (далее - Административный регламент) регулирует отношения, связанные с передачей в муниципальную собственность приватизированных жилых помещений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1.2. Круг заявителей</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1.3. Требования к порядку информирования о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bookmarkStart w:id="0" w:name="P47"/>
      <w:bookmarkEnd w:id="0"/>
      <w:r w:rsidRPr="007E6920">
        <w:rPr>
          <w:rFonts w:ascii="Times New Roman" w:hAnsi="Times New Roman" w:cs="Times New Roman"/>
          <w:sz w:val="28"/>
          <w:szCs w:val="28"/>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roofErr w:type="gramEnd"/>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Телефон/факс приемной: 8 (3467) 32-34-90.</w:t>
      </w:r>
    </w:p>
    <w:p w:rsidR="000534DA" w:rsidRPr="007E6920" w:rsidRDefault="000534DA">
      <w:pPr>
        <w:pStyle w:val="ConsPlusNormal"/>
        <w:ind w:firstLine="540"/>
        <w:jc w:val="both"/>
        <w:rPr>
          <w:rFonts w:ascii="Times New Roman" w:hAnsi="Times New Roman" w:cs="Times New Roman"/>
          <w:sz w:val="28"/>
          <w:szCs w:val="28"/>
        </w:rPr>
      </w:pPr>
      <w:bookmarkStart w:id="1" w:name="P50"/>
      <w:bookmarkEnd w:id="1"/>
      <w:r w:rsidRPr="007E6920">
        <w:rPr>
          <w:rFonts w:ascii="Times New Roman" w:hAnsi="Times New Roman" w:cs="Times New Roman"/>
          <w:sz w:val="28"/>
          <w:szCs w:val="28"/>
        </w:rPr>
        <w:t>График работы: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понедельник, среда - пятница: с 09.00 до 17.00 час</w:t>
      </w:r>
      <w:proofErr w:type="gramStart"/>
      <w:r w:rsidRPr="007E6920">
        <w:rPr>
          <w:rFonts w:ascii="Times New Roman" w:hAnsi="Times New Roman" w:cs="Times New Roman"/>
          <w:sz w:val="28"/>
          <w:szCs w:val="28"/>
        </w:rPr>
        <w:t>.;</w:t>
      </w:r>
      <w:proofErr w:type="gramEnd"/>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вторник: с 09.00 до 18.00 час</w:t>
      </w:r>
      <w:proofErr w:type="gramStart"/>
      <w:r w:rsidRPr="007E6920">
        <w:rPr>
          <w:rFonts w:ascii="Times New Roman" w:hAnsi="Times New Roman" w:cs="Times New Roman"/>
          <w:sz w:val="28"/>
          <w:szCs w:val="28"/>
        </w:rPr>
        <w:t>.;</w:t>
      </w:r>
      <w:proofErr w:type="gramEnd"/>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обеденный перерыв: с 13.00 до 14.00 час</w:t>
      </w:r>
      <w:proofErr w:type="gramStart"/>
      <w:r w:rsidRPr="007E6920">
        <w:rPr>
          <w:rFonts w:ascii="Times New Roman" w:hAnsi="Times New Roman" w:cs="Times New Roman"/>
          <w:sz w:val="28"/>
          <w:szCs w:val="28"/>
        </w:rPr>
        <w:t>.;</w:t>
      </w:r>
      <w:proofErr w:type="gramEnd"/>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lastRenderedPageBreak/>
        <w:t>суббота, воскресенье - выходные дни.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официального сайта: www.admhmansy.ru.</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электронной почты: dms@admhmansy.ru.</w:t>
      </w:r>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7E6920">
        <w:rPr>
          <w:rFonts w:ascii="Times New Roman" w:hAnsi="Times New Roman" w:cs="Times New Roman"/>
          <w:sz w:val="28"/>
          <w:szCs w:val="28"/>
        </w:rPr>
        <w:t>каб</w:t>
      </w:r>
      <w:proofErr w:type="spellEnd"/>
      <w:r w:rsidRPr="007E6920">
        <w:rPr>
          <w:rFonts w:ascii="Times New Roman" w:hAnsi="Times New Roman" w:cs="Times New Roman"/>
          <w:sz w:val="28"/>
          <w:szCs w:val="28"/>
        </w:rPr>
        <w:t>. 6.</w:t>
      </w:r>
      <w:proofErr w:type="gramEnd"/>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понедельник - </w:t>
      </w:r>
      <w:proofErr w:type="spellStart"/>
      <w:r w:rsidRPr="007E6920">
        <w:rPr>
          <w:rFonts w:ascii="Times New Roman" w:hAnsi="Times New Roman" w:cs="Times New Roman"/>
          <w:sz w:val="28"/>
          <w:szCs w:val="28"/>
        </w:rPr>
        <w:t>неприемный</w:t>
      </w:r>
      <w:proofErr w:type="spellEnd"/>
      <w:r w:rsidRPr="007E6920">
        <w:rPr>
          <w:rFonts w:ascii="Times New Roman" w:hAnsi="Times New Roman" w:cs="Times New Roman"/>
          <w:sz w:val="28"/>
          <w:szCs w:val="28"/>
        </w:rPr>
        <w:t xml:space="preserve"> день;</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вторник, среда, четверг, пятница: с 09.15 час. до 12.45 час</w:t>
      </w:r>
      <w:proofErr w:type="gramStart"/>
      <w:r w:rsidRPr="007E6920">
        <w:rPr>
          <w:rFonts w:ascii="Times New Roman" w:hAnsi="Times New Roman" w:cs="Times New Roman"/>
          <w:sz w:val="28"/>
          <w:szCs w:val="28"/>
        </w:rPr>
        <w:t>.;</w:t>
      </w:r>
      <w:proofErr w:type="gramEnd"/>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суббота, воскресенье - выходные дни.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электронной почты: ouzf_dms@admhmansy.ru.</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сноса жилищного фонда жилищного управления Департамента: 628012, Ханты-Мансийский автономный округ - Югра, Тюменская область, г. Ханты-Мансийск, ул. Пионерская, д. 27, </w:t>
      </w:r>
      <w:proofErr w:type="spellStart"/>
      <w:r w:rsidRPr="007E6920">
        <w:rPr>
          <w:rFonts w:ascii="Times New Roman" w:hAnsi="Times New Roman" w:cs="Times New Roman"/>
          <w:sz w:val="28"/>
          <w:szCs w:val="28"/>
        </w:rPr>
        <w:t>каб</w:t>
      </w:r>
      <w:proofErr w:type="spellEnd"/>
      <w:r w:rsidRPr="007E6920">
        <w:rPr>
          <w:rFonts w:ascii="Times New Roman" w:hAnsi="Times New Roman" w:cs="Times New Roman"/>
          <w:sz w:val="28"/>
          <w:szCs w:val="28"/>
        </w:rPr>
        <w:t>. 7.</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Департамента: 628012, Ханты-Мансийский автономный округ - Югра, Тюменская область, г. Ханты-Мансийск, ул. Пионерская, д. 27, </w:t>
      </w:r>
      <w:proofErr w:type="spellStart"/>
      <w:r w:rsidRPr="007E6920">
        <w:rPr>
          <w:rFonts w:ascii="Times New Roman" w:hAnsi="Times New Roman" w:cs="Times New Roman"/>
          <w:sz w:val="28"/>
          <w:szCs w:val="28"/>
        </w:rPr>
        <w:t>каб</w:t>
      </w:r>
      <w:proofErr w:type="spellEnd"/>
      <w:r w:rsidRPr="007E6920">
        <w:rPr>
          <w:rFonts w:ascii="Times New Roman" w:hAnsi="Times New Roman" w:cs="Times New Roman"/>
          <w:sz w:val="28"/>
          <w:szCs w:val="28"/>
        </w:rPr>
        <w:t>. 1.</w:t>
      </w:r>
    </w:p>
    <w:p w:rsidR="000534DA"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Место нахождения структурного подразделения Департамента, участвующего в предоставлении муниципальной услуги, - юридического управления Департамента: 628012, Ханты-Мансийский автономный округ - Югра, Тюменская область, г. Ханты-Мансийск, ул. Мира, д. 14.</w:t>
      </w:r>
      <w:proofErr w:type="gramEnd"/>
    </w:p>
    <w:p w:rsidR="000F1625" w:rsidRPr="00066BA3" w:rsidRDefault="00DA05E8" w:rsidP="000F1625">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1.3.2.</w:t>
      </w:r>
      <w:r>
        <w:rPr>
          <w:rFonts w:ascii="Times New Roman" w:hAnsi="Times New Roman" w:cs="Times New Roman"/>
          <w:sz w:val="28"/>
          <w:szCs w:val="28"/>
        </w:rPr>
        <w:t xml:space="preserve"> </w:t>
      </w:r>
      <w:bookmarkStart w:id="2" w:name="P66"/>
      <w:bookmarkEnd w:id="2"/>
      <w:r w:rsidR="000F1625">
        <w:rPr>
          <w:rFonts w:ascii="Times New Roman" w:hAnsi="Times New Roman" w:cs="Times New Roman"/>
          <w:sz w:val="28"/>
          <w:szCs w:val="28"/>
        </w:rPr>
        <w:t>И</w:t>
      </w:r>
      <w:r w:rsidR="000F1625" w:rsidRPr="00066BA3">
        <w:rPr>
          <w:rFonts w:ascii="Times New Roman" w:hAnsi="Times New Roman" w:cs="Times New Roman"/>
          <w:sz w:val="28"/>
          <w:szCs w:val="28"/>
        </w:rPr>
        <w:t>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0F1625" w:rsidRPr="00066BA3" w:rsidRDefault="000F1625" w:rsidP="000F1625">
      <w:pPr>
        <w:pStyle w:val="ConsPlusNormal"/>
        <w:ind w:firstLine="540"/>
        <w:jc w:val="both"/>
        <w:rPr>
          <w:rFonts w:ascii="Times New Roman" w:hAnsi="Times New Roman" w:cs="Times New Roman"/>
          <w:sz w:val="28"/>
          <w:szCs w:val="28"/>
        </w:rPr>
      </w:pPr>
      <w:proofErr w:type="gramStart"/>
      <w:r w:rsidRPr="00066BA3">
        <w:rPr>
          <w:rFonts w:ascii="Times New Roman" w:hAnsi="Times New Roman" w:cs="Times New Roman"/>
          <w:sz w:val="28"/>
          <w:szCs w:val="28"/>
        </w:rPr>
        <w:t>Место нахождения: в здании гостиницы "Олимпийская" (блок В3, первый этаж) по адресу: 628012, Ханты-Мансийский автономный округ - Югра, г. Ханты-Мансийск, ул. Энгельса, д. 45</w:t>
      </w:r>
      <w:r>
        <w:rPr>
          <w:rFonts w:ascii="Times New Roman" w:hAnsi="Times New Roman" w:cs="Times New Roman"/>
          <w:sz w:val="28"/>
          <w:szCs w:val="28"/>
        </w:rPr>
        <w:t>, блок В</w:t>
      </w:r>
      <w:r w:rsidRPr="00066BA3">
        <w:rPr>
          <w:rFonts w:ascii="Times New Roman" w:hAnsi="Times New Roman" w:cs="Times New Roman"/>
          <w:sz w:val="28"/>
          <w:szCs w:val="28"/>
        </w:rPr>
        <w:t>.</w:t>
      </w:r>
      <w:proofErr w:type="gramEnd"/>
    </w:p>
    <w:p w:rsidR="000F1625" w:rsidRPr="00066BA3" w:rsidRDefault="000F1625" w:rsidP="000F1625">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 xml:space="preserve">Телефон/факс: 8 (3467) </w:t>
      </w:r>
      <w:r>
        <w:rPr>
          <w:rFonts w:ascii="Times New Roman" w:hAnsi="Times New Roman" w:cs="Times New Roman"/>
          <w:sz w:val="28"/>
          <w:szCs w:val="28"/>
        </w:rPr>
        <w:t>33-51-23</w:t>
      </w:r>
      <w:r w:rsidRPr="00066BA3">
        <w:rPr>
          <w:rFonts w:ascii="Times New Roman" w:hAnsi="Times New Roman" w:cs="Times New Roman"/>
          <w:sz w:val="28"/>
          <w:szCs w:val="28"/>
        </w:rPr>
        <w:t>.</w:t>
      </w:r>
    </w:p>
    <w:p w:rsidR="000F1625" w:rsidRPr="00066BA3" w:rsidRDefault="000F1625" w:rsidP="000F1625">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F1625" w:rsidRPr="00066BA3" w:rsidRDefault="000F1625" w:rsidP="000F1625">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 xml:space="preserve">Адрес официального сайта: </w:t>
      </w:r>
      <w:proofErr w:type="spellStart"/>
      <w:r w:rsidRPr="00066BA3">
        <w:rPr>
          <w:rFonts w:ascii="Times New Roman" w:hAnsi="Times New Roman" w:cs="Times New Roman"/>
          <w:sz w:val="28"/>
          <w:szCs w:val="28"/>
        </w:rPr>
        <w:t>www</w:t>
      </w:r>
      <w:proofErr w:type="spellEnd"/>
      <w:r>
        <w:rPr>
          <w:rFonts w:ascii="Times New Roman" w:hAnsi="Times New Roman" w:cs="Times New Roman"/>
          <w:sz w:val="28"/>
          <w:szCs w:val="28"/>
        </w:rPr>
        <w:t>:</w:t>
      </w:r>
      <w:r w:rsidRPr="00503C72">
        <w:rPr>
          <w:rFonts w:ascii="Times New Roman" w:hAnsi="Times New Roman" w:cs="Times New Roman"/>
          <w:b/>
          <w:sz w:val="28"/>
          <w:szCs w:val="28"/>
        </w:rPr>
        <w:t>//</w:t>
      </w:r>
      <w:r w:rsidRPr="00066BA3">
        <w:rPr>
          <w:rFonts w:ascii="Times New Roman" w:hAnsi="Times New Roman" w:cs="Times New Roman"/>
          <w:sz w:val="28"/>
          <w:szCs w:val="28"/>
        </w:rPr>
        <w:t>mfchmao.ru</w:t>
      </w:r>
      <w:r w:rsidRPr="00503C72">
        <w:rPr>
          <w:rFonts w:ascii="Times New Roman" w:hAnsi="Times New Roman" w:cs="Times New Roman"/>
          <w:b/>
          <w:sz w:val="28"/>
          <w:szCs w:val="28"/>
        </w:rPr>
        <w:t>/</w:t>
      </w:r>
      <w:r w:rsidRPr="00066BA3">
        <w:rPr>
          <w:rFonts w:ascii="Times New Roman" w:hAnsi="Times New Roman" w:cs="Times New Roman"/>
          <w:sz w:val="28"/>
          <w:szCs w:val="28"/>
        </w:rPr>
        <w:t>.</w:t>
      </w:r>
    </w:p>
    <w:p w:rsidR="000F1625" w:rsidRPr="00066BA3" w:rsidRDefault="000F1625" w:rsidP="000F1625">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 xml:space="preserve">Адрес электронной почты: </w:t>
      </w:r>
      <w:proofErr w:type="spellStart"/>
      <w:r w:rsidRPr="00066BA3">
        <w:rPr>
          <w:rFonts w:ascii="Times New Roman" w:hAnsi="Times New Roman" w:cs="Times New Roman"/>
          <w:sz w:val="28"/>
          <w:szCs w:val="28"/>
        </w:rPr>
        <w:t>office</w:t>
      </w:r>
      <w:proofErr w:type="spellEnd"/>
      <w:r w:rsidRPr="00066BA3">
        <w:rPr>
          <w:rFonts w:ascii="Times New Roman" w:hAnsi="Times New Roman" w:cs="Times New Roman"/>
          <w:sz w:val="28"/>
          <w:szCs w:val="28"/>
        </w:rPr>
        <w:t>@</w:t>
      </w:r>
      <w:proofErr w:type="spellStart"/>
      <w:r>
        <w:rPr>
          <w:rFonts w:ascii="Times New Roman" w:hAnsi="Times New Roman" w:cs="Times New Roman"/>
          <w:sz w:val="28"/>
          <w:szCs w:val="28"/>
          <w:lang w:val="en-US"/>
        </w:rPr>
        <w:t>mfchmao</w:t>
      </w:r>
      <w:proofErr w:type="spellEnd"/>
      <w:r w:rsidRPr="00066BA3">
        <w:rPr>
          <w:rFonts w:ascii="Times New Roman" w:hAnsi="Times New Roman" w:cs="Times New Roman"/>
          <w:sz w:val="28"/>
          <w:szCs w:val="28"/>
        </w:rPr>
        <w:t>.</w:t>
      </w:r>
      <w:proofErr w:type="spellStart"/>
      <w:r w:rsidRPr="00066BA3">
        <w:rPr>
          <w:rFonts w:ascii="Times New Roman" w:hAnsi="Times New Roman" w:cs="Times New Roman"/>
          <w:sz w:val="28"/>
          <w:szCs w:val="28"/>
        </w:rPr>
        <w:t>ru</w:t>
      </w:r>
      <w:proofErr w:type="spellEnd"/>
      <w:r w:rsidRPr="00066BA3">
        <w:rPr>
          <w:rFonts w:ascii="Times New Roman" w:hAnsi="Times New Roman" w:cs="Times New Roman"/>
          <w:sz w:val="28"/>
          <w:szCs w:val="28"/>
        </w:rPr>
        <w:t>.</w:t>
      </w:r>
    </w:p>
    <w:p w:rsidR="000F1625" w:rsidRPr="00066BA3" w:rsidRDefault="000F1625" w:rsidP="000F1625">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График работы:</w:t>
      </w:r>
    </w:p>
    <w:p w:rsidR="000F1625" w:rsidRPr="00066BA3" w:rsidRDefault="000F1625" w:rsidP="000F1625">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понедельник - пятница: с 08.00 до 20.00 час</w:t>
      </w:r>
      <w:proofErr w:type="gramStart"/>
      <w:r w:rsidRPr="00066BA3">
        <w:rPr>
          <w:rFonts w:ascii="Times New Roman" w:hAnsi="Times New Roman" w:cs="Times New Roman"/>
          <w:sz w:val="28"/>
          <w:szCs w:val="28"/>
        </w:rPr>
        <w:t>.;</w:t>
      </w:r>
      <w:proofErr w:type="gramEnd"/>
    </w:p>
    <w:p w:rsidR="000F1625" w:rsidRPr="00066BA3" w:rsidRDefault="000F1625" w:rsidP="000F1625">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суббота: с 08.00 до 18.00 час</w:t>
      </w:r>
      <w:proofErr w:type="gramStart"/>
      <w:r w:rsidRPr="00066BA3">
        <w:rPr>
          <w:rFonts w:ascii="Times New Roman" w:hAnsi="Times New Roman" w:cs="Times New Roman"/>
          <w:sz w:val="28"/>
          <w:szCs w:val="28"/>
        </w:rPr>
        <w:t>.;</w:t>
      </w:r>
      <w:proofErr w:type="gramEnd"/>
    </w:p>
    <w:p w:rsidR="000F1625" w:rsidRPr="00066BA3" w:rsidRDefault="000F1625" w:rsidP="000F1625">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воскресенье - выходной день.</w:t>
      </w:r>
    </w:p>
    <w:p w:rsidR="000534DA" w:rsidRPr="007E6920" w:rsidRDefault="000534DA" w:rsidP="000F1625">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1.3.</w:t>
      </w:r>
      <w:r w:rsidR="00DA05E8">
        <w:rPr>
          <w:rFonts w:ascii="Times New Roman" w:hAnsi="Times New Roman" w:cs="Times New Roman"/>
          <w:sz w:val="28"/>
          <w:szCs w:val="28"/>
        </w:rPr>
        <w:t>3</w:t>
      </w:r>
      <w:r w:rsidRPr="007E6920">
        <w:rPr>
          <w:rFonts w:ascii="Times New Roman" w:hAnsi="Times New Roman" w:cs="Times New Roman"/>
          <w:sz w:val="28"/>
          <w:szCs w:val="28"/>
        </w:rPr>
        <w:t xml:space="preserve">. Способы получения информации о местах нахождения, </w:t>
      </w:r>
      <w:r w:rsidRPr="007E6920">
        <w:rPr>
          <w:rFonts w:ascii="Times New Roman" w:hAnsi="Times New Roman" w:cs="Times New Roman"/>
          <w:sz w:val="28"/>
          <w:szCs w:val="28"/>
        </w:rPr>
        <w:lastRenderedPageBreak/>
        <w:t>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B73BBA" w:rsidRPr="003B7827" w:rsidRDefault="000534DA" w:rsidP="00B73BBA">
      <w:pPr>
        <w:pStyle w:val="ConsPlusNormal"/>
        <w:ind w:firstLine="540"/>
        <w:jc w:val="both"/>
        <w:rPr>
          <w:rFonts w:ascii="Times New Roman" w:hAnsi="Times New Roman" w:cs="Times New Roman"/>
          <w:sz w:val="28"/>
          <w:szCs w:val="28"/>
        </w:rPr>
      </w:pPr>
      <w:bookmarkStart w:id="3" w:name="P67"/>
      <w:bookmarkEnd w:id="3"/>
      <w:r w:rsidRPr="007E6920">
        <w:rPr>
          <w:rFonts w:ascii="Times New Roman" w:hAnsi="Times New Roman" w:cs="Times New Roman"/>
          <w:sz w:val="28"/>
          <w:szCs w:val="28"/>
        </w:rPr>
        <w:t xml:space="preserve">1) </w:t>
      </w:r>
      <w:bookmarkStart w:id="4" w:name="P71"/>
      <w:bookmarkEnd w:id="4"/>
      <w:r w:rsidR="00B73BBA" w:rsidRPr="003B7827">
        <w:rPr>
          <w:rFonts w:ascii="Times New Roman" w:hAnsi="Times New Roman" w:cs="Times New Roman"/>
          <w:sz w:val="28"/>
          <w:szCs w:val="28"/>
        </w:rPr>
        <w:t>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 «Б».</w:t>
      </w:r>
    </w:p>
    <w:p w:rsidR="00B73BBA" w:rsidRPr="00F74E8D" w:rsidRDefault="00B73BBA" w:rsidP="00B73BBA">
      <w:pPr>
        <w:pStyle w:val="ConsPlusNormal"/>
        <w:ind w:firstLine="540"/>
        <w:jc w:val="both"/>
        <w:rPr>
          <w:rFonts w:ascii="Times New Roman" w:hAnsi="Times New Roman" w:cs="Times New Roman"/>
          <w:sz w:val="28"/>
          <w:szCs w:val="28"/>
        </w:rPr>
      </w:pPr>
      <w:r w:rsidRPr="00F74E8D">
        <w:rPr>
          <w:rFonts w:ascii="Times New Roman" w:hAnsi="Times New Roman" w:cs="Times New Roman"/>
          <w:sz w:val="28"/>
          <w:szCs w:val="28"/>
        </w:rPr>
        <w:t xml:space="preserve">Телефоны: 8 (3467) </w:t>
      </w:r>
      <w:r w:rsidRPr="00F74E8D">
        <w:rPr>
          <w:rStyle w:val="key-valueitem-value"/>
          <w:rFonts w:ascii="Times New Roman" w:hAnsi="Times New Roman" w:cs="Times New Roman"/>
          <w:sz w:val="28"/>
          <w:szCs w:val="28"/>
        </w:rPr>
        <w:t>36</w:t>
      </w:r>
      <w:r w:rsidRPr="00F74E8D">
        <w:rPr>
          <w:rStyle w:val="key-valueitem-value"/>
          <w:rFonts w:ascii="Times New Roman" w:hAnsi="Times New Roman" w:cs="Times New Roman"/>
          <w:sz w:val="28"/>
          <w:szCs w:val="28"/>
        </w:rPr>
        <w:noBreakHyphen/>
        <w:t xml:space="preserve">36-76, </w:t>
      </w:r>
      <w:r w:rsidRPr="00F74E8D">
        <w:rPr>
          <w:rFonts w:ascii="Times New Roman" w:hAnsi="Times New Roman" w:cs="Times New Roman"/>
          <w:sz w:val="28"/>
          <w:szCs w:val="28"/>
        </w:rPr>
        <w:t>93-06-10 .</w:t>
      </w:r>
    </w:p>
    <w:p w:rsidR="00B73BBA" w:rsidRPr="003B7827" w:rsidRDefault="00B73BBA" w:rsidP="00B73BBA">
      <w:pPr>
        <w:pStyle w:val="ConsPlusNormal"/>
        <w:ind w:firstLine="540"/>
        <w:jc w:val="both"/>
        <w:rPr>
          <w:rFonts w:ascii="Times New Roman" w:hAnsi="Times New Roman" w:cs="Times New Roman"/>
          <w:sz w:val="28"/>
          <w:szCs w:val="28"/>
        </w:rPr>
      </w:pPr>
      <w:r w:rsidRPr="00F74E8D">
        <w:rPr>
          <w:rFonts w:ascii="Times New Roman" w:hAnsi="Times New Roman" w:cs="Times New Roman"/>
          <w:sz w:val="28"/>
          <w:szCs w:val="28"/>
        </w:rPr>
        <w:t>Адрес официального сайта: www.to86.rosreestr.ru.</w:t>
      </w:r>
    </w:p>
    <w:p w:rsidR="00B73BBA" w:rsidRPr="003B7827" w:rsidRDefault="00B73BBA" w:rsidP="00B73BBA">
      <w:pPr>
        <w:pStyle w:val="ConsPlusNormal"/>
        <w:ind w:firstLine="540"/>
        <w:jc w:val="both"/>
        <w:rPr>
          <w:rFonts w:ascii="Times New Roman" w:hAnsi="Times New Roman" w:cs="Times New Roman"/>
          <w:sz w:val="28"/>
          <w:szCs w:val="28"/>
        </w:rPr>
      </w:pPr>
      <w:r w:rsidRPr="003B7827">
        <w:rPr>
          <w:rFonts w:ascii="Times New Roman" w:hAnsi="Times New Roman" w:cs="Times New Roman"/>
          <w:sz w:val="28"/>
          <w:szCs w:val="28"/>
        </w:rPr>
        <w:t>Адрес электронной почты: 86_upr@rosreestr.ru.</w:t>
      </w:r>
    </w:p>
    <w:p w:rsidR="000534DA" w:rsidRPr="007E6920" w:rsidRDefault="000534DA" w:rsidP="00B73BB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 филиал Федерального государственного унитарного предприятия "</w:t>
      </w:r>
      <w:proofErr w:type="spellStart"/>
      <w:r w:rsidRPr="007E6920">
        <w:rPr>
          <w:rFonts w:ascii="Times New Roman" w:hAnsi="Times New Roman" w:cs="Times New Roman"/>
          <w:sz w:val="28"/>
          <w:szCs w:val="28"/>
        </w:rPr>
        <w:t>Ростехинвентаризация</w:t>
      </w:r>
      <w:proofErr w:type="spellEnd"/>
      <w:r w:rsidRPr="007E6920">
        <w:rPr>
          <w:rFonts w:ascii="Times New Roman" w:hAnsi="Times New Roman" w:cs="Times New Roman"/>
          <w:sz w:val="28"/>
          <w:szCs w:val="28"/>
        </w:rPr>
        <w:t xml:space="preserve"> - Федеральное БТИ": 628007, г. Ханты-Мансийск, ул. Чехова, д. 27 "А".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Телефон: 8 (3467) 32-52-66.</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официального сайта: www.rosinv.ru.</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электронной почты: hanti-mansiiskiy_ao@rosinv.ru;</w:t>
      </w:r>
    </w:p>
    <w:p w:rsidR="000534DA" w:rsidRPr="007E6920" w:rsidRDefault="000534DA">
      <w:pPr>
        <w:pStyle w:val="ConsPlusNormal"/>
        <w:ind w:firstLine="540"/>
        <w:jc w:val="both"/>
        <w:rPr>
          <w:rFonts w:ascii="Times New Roman" w:hAnsi="Times New Roman" w:cs="Times New Roman"/>
          <w:sz w:val="28"/>
          <w:szCs w:val="28"/>
        </w:rPr>
      </w:pPr>
      <w:bookmarkStart w:id="5" w:name="P75"/>
      <w:bookmarkEnd w:id="5"/>
      <w:r w:rsidRPr="007E6920">
        <w:rPr>
          <w:rFonts w:ascii="Times New Roman" w:hAnsi="Times New Roman" w:cs="Times New Roman"/>
          <w:sz w:val="28"/>
          <w:szCs w:val="28"/>
        </w:rPr>
        <w:t>3) Управление Федеральной налоговой службы по Ханты-Мансийскому автономному округу - Югре: 628011, г. Ханты-Мансийск, ул. Дзержинского, д. 2.</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Телефоны: 8 (3467) 39-46-00, 39-46-54, 33-48-08, 39-46-67, 33-48-07.</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официального сайта: www.r86.nalog.ru;</w:t>
      </w:r>
    </w:p>
    <w:p w:rsidR="000534DA" w:rsidRPr="007E6920" w:rsidRDefault="000534DA">
      <w:pPr>
        <w:pStyle w:val="ConsPlusNormal"/>
        <w:ind w:firstLine="540"/>
        <w:jc w:val="both"/>
        <w:rPr>
          <w:rFonts w:ascii="Times New Roman" w:hAnsi="Times New Roman" w:cs="Times New Roman"/>
          <w:sz w:val="28"/>
          <w:szCs w:val="28"/>
        </w:rPr>
      </w:pPr>
      <w:bookmarkStart w:id="6" w:name="P78"/>
      <w:bookmarkEnd w:id="6"/>
      <w:r w:rsidRPr="007E6920">
        <w:rPr>
          <w:rFonts w:ascii="Times New Roman" w:hAnsi="Times New Roman" w:cs="Times New Roman"/>
          <w:sz w:val="28"/>
          <w:szCs w:val="28"/>
        </w:rPr>
        <w:t xml:space="preserve">4) 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w:t>
      </w:r>
      <w:proofErr w:type="gramStart"/>
      <w:r w:rsidRPr="007E6920">
        <w:rPr>
          <w:rFonts w:ascii="Times New Roman" w:hAnsi="Times New Roman" w:cs="Times New Roman"/>
          <w:sz w:val="28"/>
          <w:szCs w:val="28"/>
        </w:rPr>
        <w:t>Светлая</w:t>
      </w:r>
      <w:proofErr w:type="gramEnd"/>
      <w:r w:rsidRPr="007E6920">
        <w:rPr>
          <w:rFonts w:ascii="Times New Roman" w:hAnsi="Times New Roman" w:cs="Times New Roman"/>
          <w:sz w:val="28"/>
          <w:szCs w:val="28"/>
        </w:rPr>
        <w:t>, д. 39/2.</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Телефоны: 8 (3467) 35-60-99, 35-68-21.</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официального сайта: www.tu86.rosim.ru.</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электронной почты: tu86@rosim.ru;</w:t>
      </w:r>
    </w:p>
    <w:p w:rsidR="000534DA" w:rsidRPr="007E6920" w:rsidRDefault="000534DA">
      <w:pPr>
        <w:pStyle w:val="ConsPlusNormal"/>
        <w:ind w:firstLine="540"/>
        <w:jc w:val="both"/>
        <w:rPr>
          <w:rFonts w:ascii="Times New Roman" w:hAnsi="Times New Roman" w:cs="Times New Roman"/>
          <w:sz w:val="28"/>
          <w:szCs w:val="28"/>
        </w:rPr>
      </w:pPr>
      <w:bookmarkStart w:id="7" w:name="P82"/>
      <w:bookmarkEnd w:id="7"/>
      <w:r w:rsidRPr="007E6920">
        <w:rPr>
          <w:rFonts w:ascii="Times New Roman" w:hAnsi="Times New Roman" w:cs="Times New Roman"/>
          <w:sz w:val="28"/>
          <w:szCs w:val="28"/>
        </w:rPr>
        <w:t>5) Департамент управления делами Губернатора Ханты-Мансийского автономного округа - Югры: 628006, г. Ханты-Мансийск, ул. Мира, д. 5.</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Телефон/факс: 8 (3467) 39-20-24, 33-22-18.</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официального сайта: www.admhmao.ru.</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электронной почты: dudg@admhmao.ru;</w:t>
      </w:r>
    </w:p>
    <w:p w:rsidR="000534DA" w:rsidRPr="007E6920" w:rsidRDefault="000534DA">
      <w:pPr>
        <w:pStyle w:val="ConsPlusNormal"/>
        <w:ind w:firstLine="540"/>
        <w:jc w:val="both"/>
        <w:rPr>
          <w:rFonts w:ascii="Times New Roman" w:hAnsi="Times New Roman" w:cs="Times New Roman"/>
          <w:sz w:val="28"/>
          <w:szCs w:val="28"/>
        </w:rPr>
      </w:pPr>
      <w:bookmarkStart w:id="8" w:name="P86"/>
      <w:bookmarkEnd w:id="8"/>
      <w:r w:rsidRPr="007E6920">
        <w:rPr>
          <w:rFonts w:ascii="Times New Roman" w:hAnsi="Times New Roman" w:cs="Times New Roman"/>
          <w:sz w:val="28"/>
          <w:szCs w:val="28"/>
        </w:rPr>
        <w:t>6) Департамент имущественных, земельных отношений и природопользования администрации Ханты-Мансийского района: 628012, г. Ханты-Мансийск, ул. Гагарина, д. 214.</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Телефон/факс: 8 (3467) 35-28-10.</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официального сайта: www.hmrn.ru;</w:t>
      </w:r>
    </w:p>
    <w:p w:rsidR="000534DA" w:rsidRPr="007E6920" w:rsidRDefault="000534DA">
      <w:pPr>
        <w:pStyle w:val="ConsPlusNormal"/>
        <w:ind w:firstLine="540"/>
        <w:jc w:val="both"/>
        <w:rPr>
          <w:rFonts w:ascii="Times New Roman" w:hAnsi="Times New Roman" w:cs="Times New Roman"/>
          <w:sz w:val="28"/>
          <w:szCs w:val="28"/>
        </w:rPr>
      </w:pPr>
      <w:bookmarkStart w:id="9" w:name="P89"/>
      <w:bookmarkEnd w:id="9"/>
      <w:r w:rsidRPr="007E6920">
        <w:rPr>
          <w:rFonts w:ascii="Times New Roman" w:hAnsi="Times New Roman" w:cs="Times New Roman"/>
          <w:sz w:val="28"/>
          <w:szCs w:val="28"/>
        </w:rPr>
        <w:t xml:space="preserve">7) Управление опеки и попечительства Администрации города Ханты-Мансийска: 628012, г. Ханты-Мансийск, ул. </w:t>
      </w:r>
      <w:proofErr w:type="gramStart"/>
      <w:r w:rsidRPr="007E6920">
        <w:rPr>
          <w:rFonts w:ascii="Times New Roman" w:hAnsi="Times New Roman" w:cs="Times New Roman"/>
          <w:sz w:val="28"/>
          <w:szCs w:val="28"/>
        </w:rPr>
        <w:t>Пионерская</w:t>
      </w:r>
      <w:proofErr w:type="gramEnd"/>
      <w:r w:rsidRPr="007E6920">
        <w:rPr>
          <w:rFonts w:ascii="Times New Roman" w:hAnsi="Times New Roman" w:cs="Times New Roman"/>
          <w:sz w:val="28"/>
          <w:szCs w:val="28"/>
        </w:rPr>
        <w:t>, д. 46.</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Телефон: 8 (3467) 32-34-97.</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официального сайта: www.admhmansy.ru.</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Адрес электронной почты: family@admhmansy.ru.</w:t>
      </w:r>
    </w:p>
    <w:p w:rsidR="000534DA" w:rsidRPr="007E6920" w:rsidRDefault="000534DA">
      <w:pPr>
        <w:pStyle w:val="ConsPlusNormal"/>
        <w:ind w:firstLine="540"/>
        <w:jc w:val="both"/>
        <w:rPr>
          <w:rFonts w:ascii="Times New Roman" w:hAnsi="Times New Roman" w:cs="Times New Roman"/>
          <w:sz w:val="28"/>
          <w:szCs w:val="28"/>
        </w:rPr>
      </w:pPr>
      <w:bookmarkStart w:id="10" w:name="P93"/>
      <w:bookmarkEnd w:id="10"/>
      <w:r w:rsidRPr="007E6920">
        <w:rPr>
          <w:rFonts w:ascii="Times New Roman" w:hAnsi="Times New Roman" w:cs="Times New Roman"/>
          <w:sz w:val="28"/>
          <w:szCs w:val="28"/>
        </w:rPr>
        <w:t>1.3.</w:t>
      </w:r>
      <w:r w:rsidR="00B73BBA">
        <w:rPr>
          <w:rFonts w:ascii="Times New Roman" w:hAnsi="Times New Roman" w:cs="Times New Roman"/>
          <w:sz w:val="28"/>
          <w:szCs w:val="28"/>
        </w:rPr>
        <w:t>4</w:t>
      </w:r>
      <w:r w:rsidRPr="007E6920">
        <w:rPr>
          <w:rFonts w:ascii="Times New Roman" w:hAnsi="Times New Roman" w:cs="Times New Roman"/>
          <w:sz w:val="28"/>
          <w:szCs w:val="28"/>
        </w:rPr>
        <w:t xml:space="preserve">. Сведения, указанные в </w:t>
      </w:r>
      <w:hyperlink w:anchor="P47" w:history="1">
        <w:r w:rsidRPr="007E6920">
          <w:rPr>
            <w:rFonts w:ascii="Times New Roman" w:hAnsi="Times New Roman" w:cs="Times New Roman"/>
            <w:color w:val="0000FF"/>
            <w:sz w:val="28"/>
            <w:szCs w:val="28"/>
          </w:rPr>
          <w:t>пунктах 1.3.1</w:t>
        </w:r>
      </w:hyperlink>
      <w:r w:rsidRPr="007E6920">
        <w:rPr>
          <w:rFonts w:ascii="Times New Roman" w:hAnsi="Times New Roman" w:cs="Times New Roman"/>
          <w:sz w:val="28"/>
          <w:szCs w:val="28"/>
        </w:rPr>
        <w:t xml:space="preserve"> - </w:t>
      </w:r>
      <w:hyperlink w:anchor="P66" w:history="1">
        <w:r w:rsidRPr="007E6920">
          <w:rPr>
            <w:rFonts w:ascii="Times New Roman" w:hAnsi="Times New Roman" w:cs="Times New Roman"/>
            <w:color w:val="0000FF"/>
            <w:sz w:val="28"/>
            <w:szCs w:val="28"/>
          </w:rPr>
          <w:t>1.3.</w:t>
        </w:r>
        <w:r w:rsidR="00B73BBA">
          <w:rPr>
            <w:rFonts w:ascii="Times New Roman" w:hAnsi="Times New Roman" w:cs="Times New Roman"/>
            <w:color w:val="0000FF"/>
            <w:sz w:val="28"/>
            <w:szCs w:val="28"/>
          </w:rPr>
          <w:t>3</w:t>
        </w:r>
      </w:hyperlink>
      <w:r w:rsidRPr="007E6920">
        <w:rPr>
          <w:rFonts w:ascii="Times New Roman" w:hAnsi="Times New Roman" w:cs="Times New Roman"/>
          <w:sz w:val="28"/>
          <w:szCs w:val="28"/>
        </w:rPr>
        <w:t xml:space="preserve"> </w:t>
      </w:r>
      <w:r w:rsidR="000F1625">
        <w:rPr>
          <w:rFonts w:ascii="Times New Roman" w:hAnsi="Times New Roman" w:cs="Times New Roman"/>
          <w:sz w:val="28"/>
          <w:szCs w:val="28"/>
        </w:rPr>
        <w:t xml:space="preserve">пункта 1.3 </w:t>
      </w:r>
      <w:r w:rsidRPr="007E6920">
        <w:rPr>
          <w:rFonts w:ascii="Times New Roman" w:hAnsi="Times New Roman" w:cs="Times New Roman"/>
          <w:sz w:val="28"/>
          <w:szCs w:val="28"/>
        </w:rP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www.admhmansy.ru (далее - </w:t>
      </w:r>
      <w:r w:rsidRPr="007E6920">
        <w:rPr>
          <w:rFonts w:ascii="Times New Roman" w:hAnsi="Times New Roman" w:cs="Times New Roman"/>
          <w:sz w:val="28"/>
          <w:szCs w:val="28"/>
        </w:rPr>
        <w:lastRenderedPageBreak/>
        <w:t>Официальный портал);</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1.3.</w:t>
      </w:r>
      <w:r w:rsidR="00B73BBA">
        <w:rPr>
          <w:rFonts w:ascii="Times New Roman" w:hAnsi="Times New Roman" w:cs="Times New Roman"/>
          <w:sz w:val="28"/>
          <w:szCs w:val="28"/>
        </w:rPr>
        <w:t>5</w:t>
      </w:r>
      <w:r w:rsidRPr="007E6920">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устной</w:t>
      </w:r>
      <w:proofErr w:type="gramEnd"/>
      <w:r w:rsidRPr="007E6920">
        <w:rPr>
          <w:rFonts w:ascii="Times New Roman" w:hAnsi="Times New Roman" w:cs="Times New Roman"/>
          <w:sz w:val="28"/>
          <w:szCs w:val="28"/>
        </w:rPr>
        <w:t xml:space="preserve"> (при личном обращении заявителя и (или) по телефону);</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или Отдела, указанные в </w:t>
      </w:r>
      <w:hyperlink w:anchor="P47" w:history="1">
        <w:r w:rsidRPr="007E6920">
          <w:rPr>
            <w:rFonts w:ascii="Times New Roman" w:hAnsi="Times New Roman" w:cs="Times New Roman"/>
            <w:color w:val="0000FF"/>
            <w:sz w:val="28"/>
            <w:szCs w:val="28"/>
          </w:rPr>
          <w:t>подпункте 1.3.1 пункта 1.3</w:t>
        </w:r>
      </w:hyperlink>
      <w:r w:rsidRPr="007E6920">
        <w:rPr>
          <w:rFonts w:ascii="Times New Roman" w:hAnsi="Times New Roman" w:cs="Times New Roman"/>
          <w:sz w:val="28"/>
          <w:szCs w:val="28"/>
        </w:rPr>
        <w:t xml:space="preserve"> настоящего Административного регламента, а также путем предоставления письменного обращения заявителем лично в Департамент);</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информационных материалов в информационно-телекоммуникационной сети Интернет на Официальном портале, Едином и региональном порталах.</w:t>
      </w:r>
    </w:p>
    <w:p w:rsidR="00B73BBA" w:rsidRPr="003B7827" w:rsidRDefault="000534DA" w:rsidP="00B73BBA">
      <w:pPr>
        <w:pStyle w:val="ConsPlusNormal"/>
        <w:ind w:firstLine="540"/>
        <w:jc w:val="both"/>
        <w:rPr>
          <w:rFonts w:ascii="Times New Roman" w:hAnsi="Times New Roman" w:cs="Times New Roman"/>
          <w:sz w:val="28"/>
          <w:szCs w:val="28"/>
        </w:rPr>
      </w:pPr>
      <w:r w:rsidRPr="00B73BBA">
        <w:rPr>
          <w:rFonts w:ascii="Times New Roman" w:hAnsi="Times New Roman" w:cs="Times New Roman"/>
          <w:sz w:val="28"/>
          <w:szCs w:val="28"/>
        </w:rPr>
        <w:t>1.3.</w:t>
      </w:r>
      <w:r w:rsidR="00B73BBA" w:rsidRPr="00B73BBA">
        <w:rPr>
          <w:rFonts w:ascii="Times New Roman" w:hAnsi="Times New Roman" w:cs="Times New Roman"/>
          <w:sz w:val="28"/>
          <w:szCs w:val="28"/>
        </w:rPr>
        <w:t>6</w:t>
      </w:r>
      <w:r w:rsidRPr="00B73BBA">
        <w:rPr>
          <w:rFonts w:ascii="Times New Roman" w:hAnsi="Times New Roman" w:cs="Times New Roman"/>
          <w:sz w:val="28"/>
          <w:szCs w:val="28"/>
        </w:rPr>
        <w:t xml:space="preserve">. </w:t>
      </w:r>
      <w:r w:rsidR="00B73BBA" w:rsidRPr="003B7827">
        <w:rPr>
          <w:rFonts w:ascii="Times New Roman" w:hAnsi="Times New Roman" w:cs="Times New Roman"/>
          <w:sz w:val="28"/>
          <w:szCs w:val="28"/>
        </w:rPr>
        <w:t>В случае устного обращения (лично или по телефону) заявителя (его представителя)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w:t>
      </w:r>
      <w:r w:rsidR="00B73BBA">
        <w:rPr>
          <w:rFonts w:ascii="Times New Roman" w:hAnsi="Times New Roman" w:cs="Times New Roman"/>
          <w:sz w:val="28"/>
          <w:szCs w:val="28"/>
        </w:rPr>
        <w:t xml:space="preserve"> пункте</w:t>
      </w:r>
      <w:r w:rsidR="00B73BBA" w:rsidRPr="003B7827">
        <w:rPr>
          <w:rFonts w:ascii="Times New Roman" w:hAnsi="Times New Roman" w:cs="Times New Roman"/>
          <w:sz w:val="28"/>
          <w:szCs w:val="28"/>
        </w:rPr>
        <w:t xml:space="preserve"> </w:t>
      </w:r>
      <w:r w:rsidR="00B73BBA">
        <w:rPr>
          <w:rFonts w:ascii="Times New Roman" w:hAnsi="Times New Roman" w:cs="Times New Roman"/>
          <w:sz w:val="28"/>
          <w:szCs w:val="28"/>
        </w:rPr>
        <w:t>1.6</w:t>
      </w:r>
      <w:r w:rsidR="00B73BBA" w:rsidRPr="003B7827">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B73BBA" w:rsidRPr="003B7827" w:rsidRDefault="00B73BBA" w:rsidP="00B73BBA">
      <w:pPr>
        <w:widowControl w:val="0"/>
        <w:autoSpaceDE w:val="0"/>
        <w:autoSpaceDN w:val="0"/>
        <w:spacing w:line="240" w:lineRule="auto"/>
        <w:ind w:firstLine="540"/>
        <w:jc w:val="both"/>
        <w:rPr>
          <w:szCs w:val="28"/>
          <w:lang w:eastAsia="ru-RU"/>
        </w:rPr>
      </w:pPr>
      <w:r w:rsidRPr="003B7827">
        <w:rPr>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73BBA" w:rsidRPr="003B7827" w:rsidRDefault="00B73BBA" w:rsidP="00B73BBA">
      <w:pPr>
        <w:widowControl w:val="0"/>
        <w:autoSpaceDE w:val="0"/>
        <w:autoSpaceDN w:val="0"/>
        <w:spacing w:line="240" w:lineRule="auto"/>
        <w:ind w:firstLine="540"/>
        <w:jc w:val="both"/>
        <w:rPr>
          <w:szCs w:val="28"/>
          <w:lang w:eastAsia="ru-RU"/>
        </w:rPr>
      </w:pPr>
      <w:r w:rsidRPr="003B7827">
        <w:rPr>
          <w:szCs w:val="28"/>
          <w:lang w:eastAsia="ru-RU"/>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73BBA" w:rsidRPr="003B7827" w:rsidRDefault="00B73BBA" w:rsidP="00B73BBA">
      <w:pPr>
        <w:widowControl w:val="0"/>
        <w:autoSpaceDE w:val="0"/>
        <w:autoSpaceDN w:val="0"/>
        <w:spacing w:line="240" w:lineRule="auto"/>
        <w:ind w:firstLine="540"/>
        <w:jc w:val="both"/>
        <w:rPr>
          <w:szCs w:val="28"/>
          <w:lang w:eastAsia="ru-RU"/>
        </w:rPr>
      </w:pPr>
      <w:r w:rsidRPr="003B7827">
        <w:rPr>
          <w:szCs w:val="28"/>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w:t>
      </w:r>
      <w:r w:rsidRPr="003B7827">
        <w:rPr>
          <w:szCs w:val="28"/>
          <w:lang w:eastAsia="ru-RU"/>
        </w:rPr>
        <w:lastRenderedPageBreak/>
        <w:t>информирования.</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1.3.</w:t>
      </w:r>
      <w:r w:rsidR="00B73BBA">
        <w:rPr>
          <w:rFonts w:ascii="Times New Roman" w:hAnsi="Times New Roman" w:cs="Times New Roman"/>
          <w:sz w:val="28"/>
          <w:szCs w:val="28"/>
        </w:rPr>
        <w:t>7</w:t>
      </w:r>
      <w:r w:rsidRPr="007E6920">
        <w:rPr>
          <w:rFonts w:ascii="Times New Roman" w:hAnsi="Times New Roman" w:cs="Times New Roman"/>
          <w:sz w:val="28"/>
          <w:szCs w:val="28"/>
        </w:rPr>
        <w:t xml:space="preserve">.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w:t>
      </w:r>
      <w:proofErr w:type="gramStart"/>
      <w:r w:rsidRPr="007E6920">
        <w:rPr>
          <w:rFonts w:ascii="Times New Roman" w:hAnsi="Times New Roman" w:cs="Times New Roman"/>
          <w:sz w:val="28"/>
          <w:szCs w:val="28"/>
        </w:rPr>
        <w:t>с даты поступления</w:t>
      </w:r>
      <w:proofErr w:type="gramEnd"/>
      <w:r w:rsidRPr="007E6920">
        <w:rPr>
          <w:rFonts w:ascii="Times New Roman" w:hAnsi="Times New Roman" w:cs="Times New Roman"/>
          <w:sz w:val="28"/>
          <w:szCs w:val="28"/>
        </w:rPr>
        <w:t xml:space="preserve"> обращения (регистрации) в Департамент.</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1.3.</w:t>
      </w:r>
      <w:r w:rsidR="00B73BBA">
        <w:rPr>
          <w:rFonts w:ascii="Times New Roman" w:hAnsi="Times New Roman" w:cs="Times New Roman"/>
          <w:sz w:val="28"/>
          <w:szCs w:val="28"/>
        </w:rPr>
        <w:t>8</w:t>
      </w:r>
      <w:r w:rsidRPr="007E6920">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47" w:history="1">
        <w:r w:rsidRPr="007E6920">
          <w:rPr>
            <w:rFonts w:ascii="Times New Roman" w:hAnsi="Times New Roman" w:cs="Times New Roman"/>
            <w:color w:val="0000FF"/>
            <w:sz w:val="28"/>
            <w:szCs w:val="28"/>
          </w:rPr>
          <w:t>подпунктах 1.3.1</w:t>
        </w:r>
      </w:hyperlink>
      <w:r w:rsidRPr="007E6920">
        <w:rPr>
          <w:rFonts w:ascii="Times New Roman" w:hAnsi="Times New Roman" w:cs="Times New Roman"/>
          <w:sz w:val="28"/>
          <w:szCs w:val="28"/>
        </w:rPr>
        <w:t xml:space="preserve"> - </w:t>
      </w:r>
      <w:hyperlink w:anchor="P93" w:history="1">
        <w:r w:rsidRPr="007E6920">
          <w:rPr>
            <w:rFonts w:ascii="Times New Roman" w:hAnsi="Times New Roman" w:cs="Times New Roman"/>
            <w:color w:val="0000FF"/>
            <w:sz w:val="28"/>
            <w:szCs w:val="28"/>
          </w:rPr>
          <w:t>1.3.3 пункта 1.3</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bookmarkStart w:id="11" w:name="P107"/>
      <w:bookmarkEnd w:id="11"/>
      <w:r w:rsidRPr="007E6920">
        <w:rPr>
          <w:rFonts w:ascii="Times New Roman" w:hAnsi="Times New Roman" w:cs="Times New Roman"/>
          <w:sz w:val="28"/>
          <w:szCs w:val="28"/>
        </w:rPr>
        <w:t>1.3.</w:t>
      </w:r>
      <w:r w:rsidR="00B73BBA">
        <w:rPr>
          <w:rFonts w:ascii="Times New Roman" w:hAnsi="Times New Roman" w:cs="Times New Roman"/>
          <w:sz w:val="28"/>
          <w:szCs w:val="28"/>
        </w:rPr>
        <w:t>9</w:t>
      </w:r>
      <w:r w:rsidRPr="007E6920">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r w:rsidR="00986660">
        <w:rPr>
          <w:rFonts w:ascii="Times New Roman" w:hAnsi="Times New Roman" w:cs="Times New Roman"/>
          <w:sz w:val="28"/>
          <w:szCs w:val="28"/>
        </w:rPr>
        <w:t>, а так же МФЦ</w:t>
      </w:r>
      <w:r w:rsidRPr="007E6920">
        <w:rPr>
          <w:rFonts w:ascii="Times New Roman" w:hAnsi="Times New Roman" w:cs="Times New Roman"/>
          <w:sz w:val="28"/>
          <w:szCs w:val="28"/>
        </w:rPr>
        <w:t>;</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основания для отказа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блок-схема предоставления муниципальной услуги;</w:t>
      </w:r>
    </w:p>
    <w:p w:rsidR="00986660" w:rsidRPr="003B7827" w:rsidRDefault="00986660" w:rsidP="00986660">
      <w:pPr>
        <w:tabs>
          <w:tab w:val="left" w:pos="567"/>
        </w:tabs>
        <w:spacing w:line="240" w:lineRule="auto"/>
        <w:jc w:val="both"/>
        <w:rPr>
          <w:szCs w:val="28"/>
        </w:rPr>
      </w:pPr>
      <w:r>
        <w:rPr>
          <w:szCs w:val="28"/>
          <w:lang w:eastAsia="ru-RU"/>
        </w:rPr>
        <w:t xml:space="preserve">        </w:t>
      </w:r>
      <w:r w:rsidRPr="003B7827">
        <w:rPr>
          <w:szCs w:val="28"/>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3B7827">
        <w:rPr>
          <w:szCs w:val="28"/>
        </w:rPr>
        <w:t>Отдела либо специалисту МФЦ).</w:t>
      </w:r>
    </w:p>
    <w:p w:rsidR="000534DA"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F1625" w:rsidRPr="00C77D3A" w:rsidRDefault="000F1625" w:rsidP="000F16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1.3.10.</w:t>
      </w:r>
      <w:r w:rsidRPr="000F1625">
        <w:rPr>
          <w:rFonts w:ascii="Times New Roman" w:hAnsi="Times New Roman" w:cs="Times New Roman"/>
          <w:sz w:val="28"/>
          <w:szCs w:val="28"/>
        </w:rPr>
        <w:t xml:space="preserve"> </w:t>
      </w:r>
      <w:r w:rsidRPr="00C77D3A">
        <w:rPr>
          <w:rFonts w:ascii="Times New Roman" w:hAnsi="Times New Roman" w:cs="Times New Roman"/>
          <w:sz w:val="28"/>
          <w:szCs w:val="28"/>
        </w:rPr>
        <w:t xml:space="preserve">Размещение информации о порядке предоставления муниципальной услуги в помещении МФЦ осуществляется в соответствии с </w:t>
      </w:r>
      <w:hyperlink r:id="rId8" w:history="1">
        <w:r w:rsidRPr="00C77D3A">
          <w:rPr>
            <w:rFonts w:ascii="Times New Roman" w:hAnsi="Times New Roman" w:cs="Times New Roman"/>
            <w:color w:val="0000FF"/>
            <w:sz w:val="28"/>
            <w:szCs w:val="28"/>
          </w:rPr>
          <w:t>Постановлением</w:t>
        </w:r>
      </w:hyperlink>
      <w:r w:rsidRPr="00C77D3A">
        <w:rPr>
          <w:rFonts w:ascii="Times New Roman" w:hAnsi="Times New Roman" w:cs="Times New Roman"/>
          <w:sz w:val="28"/>
          <w:szCs w:val="28"/>
        </w:rPr>
        <w:t xml:space="preserve"> Правительства Российской Федерации от 22.12.2012 N 1376 "Об утверждении </w:t>
      </w:r>
      <w:proofErr w:type="gramStart"/>
      <w:r w:rsidRPr="00C77D3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77D3A">
        <w:rPr>
          <w:rFonts w:ascii="Times New Roman" w:hAnsi="Times New Roman" w:cs="Times New Roman"/>
          <w:sz w:val="28"/>
          <w:szCs w:val="28"/>
        </w:rPr>
        <w:t xml:space="preserve"> и муниципальных услуг".</w:t>
      </w:r>
    </w:p>
    <w:p w:rsidR="000F1625" w:rsidRPr="007E6920" w:rsidRDefault="000F1625">
      <w:pPr>
        <w:pStyle w:val="ConsPlusNormal"/>
        <w:ind w:firstLine="540"/>
        <w:jc w:val="both"/>
        <w:rPr>
          <w:rFonts w:ascii="Times New Roman" w:hAnsi="Times New Roman" w:cs="Times New Roman"/>
          <w:sz w:val="28"/>
          <w:szCs w:val="28"/>
        </w:rPr>
      </w:pPr>
    </w:p>
    <w:p w:rsidR="000534DA" w:rsidRPr="007E6920" w:rsidRDefault="000534DA">
      <w:pPr>
        <w:pStyle w:val="ConsPlusNormal"/>
        <w:jc w:val="center"/>
        <w:rPr>
          <w:rFonts w:ascii="Times New Roman" w:hAnsi="Times New Roman" w:cs="Times New Roman"/>
          <w:sz w:val="28"/>
          <w:szCs w:val="28"/>
        </w:rPr>
      </w:pPr>
    </w:p>
    <w:p w:rsidR="000534DA" w:rsidRPr="007E6920" w:rsidRDefault="000534DA">
      <w:pPr>
        <w:pStyle w:val="ConsPlusNormal"/>
        <w:jc w:val="center"/>
        <w:rPr>
          <w:rFonts w:ascii="Times New Roman" w:hAnsi="Times New Roman" w:cs="Times New Roman"/>
          <w:sz w:val="28"/>
          <w:szCs w:val="28"/>
        </w:rPr>
      </w:pPr>
      <w:r w:rsidRPr="007E6920">
        <w:rPr>
          <w:rFonts w:ascii="Times New Roman" w:hAnsi="Times New Roman" w:cs="Times New Roman"/>
          <w:sz w:val="28"/>
          <w:szCs w:val="28"/>
        </w:rPr>
        <w:t>II. Стандарт предоставления муниципальной услуги</w:t>
      </w:r>
    </w:p>
    <w:p w:rsidR="000534DA" w:rsidRPr="007E6920" w:rsidRDefault="000534DA">
      <w:pPr>
        <w:pStyle w:val="ConsPlusNormal"/>
        <w:jc w:val="center"/>
        <w:rPr>
          <w:rFonts w:ascii="Times New Roman" w:hAnsi="Times New Roman" w:cs="Times New Roman"/>
          <w:sz w:val="28"/>
          <w:szCs w:val="28"/>
        </w:rPr>
      </w:pP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2.1. Наименование муниципальной услуги: </w:t>
      </w:r>
      <w:r w:rsidR="000F1625">
        <w:rPr>
          <w:rFonts w:ascii="Times New Roman" w:hAnsi="Times New Roman" w:cs="Times New Roman"/>
          <w:sz w:val="28"/>
          <w:szCs w:val="28"/>
        </w:rPr>
        <w:t>П</w:t>
      </w:r>
      <w:r w:rsidRPr="007E6920">
        <w:rPr>
          <w:rFonts w:ascii="Times New Roman" w:hAnsi="Times New Roman" w:cs="Times New Roman"/>
          <w:sz w:val="28"/>
          <w:szCs w:val="28"/>
        </w:rPr>
        <w:t>ередача в муниципальную собственность приватизированных жилых помещений.</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2.2. Наименование органа Администрации города Ханты-Мансийска, предоставляющего муниципальную услугу</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Предоставление муниципальной услуги осуществляет Администрация города Ханты-Мансийска в лице </w:t>
      </w:r>
      <w:proofErr w:type="gramStart"/>
      <w:r w:rsidRPr="007E6920">
        <w:rPr>
          <w:rFonts w:ascii="Times New Roman" w:hAnsi="Times New Roman" w:cs="Times New Roman"/>
          <w:sz w:val="28"/>
          <w:szCs w:val="28"/>
        </w:rPr>
        <w:t>Департамента муниципальной собственности Администрации города Ханты-Мансийска</w:t>
      </w:r>
      <w:proofErr w:type="gramEnd"/>
      <w:r w:rsidRPr="007E6920">
        <w:rPr>
          <w:rFonts w:ascii="Times New Roman" w:hAnsi="Times New Roman" w:cs="Times New Roman"/>
          <w:sz w:val="28"/>
          <w:szCs w:val="28"/>
        </w:rPr>
        <w:t>.</w:t>
      </w:r>
    </w:p>
    <w:p w:rsidR="000534DA"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сноса жилищного управления, отделом контроля и учета муниципального жилищного фонда жилищного управления и юридическим управлением.</w:t>
      </w:r>
    </w:p>
    <w:p w:rsidR="00986660" w:rsidRPr="003B7827" w:rsidRDefault="00986660" w:rsidP="00986660">
      <w:pPr>
        <w:widowControl w:val="0"/>
        <w:autoSpaceDE w:val="0"/>
        <w:autoSpaceDN w:val="0"/>
        <w:spacing w:line="240" w:lineRule="auto"/>
        <w:ind w:firstLine="540"/>
        <w:jc w:val="both"/>
        <w:rPr>
          <w:szCs w:val="28"/>
          <w:lang w:eastAsia="ru-RU"/>
        </w:rPr>
      </w:pPr>
      <w:r w:rsidRPr="003B7827">
        <w:rPr>
          <w:szCs w:val="28"/>
          <w:lang w:eastAsia="ru-RU"/>
        </w:rPr>
        <w:t>За получением муниципальной услуги заявитель может также обратиться в МФЦ.</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Федеральной службой государственной регистрации, кадастра и картографии;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Управлением Федеральной налоговой службы по Ханты-Мансийскому автономному округу - Югре;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Департаментом управления делами Губернатора Ханты-Мансийского автономного округа - Югры;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Департаментом имущественных, земельных отношений и природопользования администрации Ханты-Мансийского района.</w:t>
      </w:r>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 xml:space="preserve">В соответствии с требованиями </w:t>
      </w:r>
      <w:hyperlink r:id="rId9" w:history="1">
        <w:r w:rsidRPr="007E6920">
          <w:rPr>
            <w:rFonts w:ascii="Times New Roman" w:hAnsi="Times New Roman" w:cs="Times New Roman"/>
            <w:color w:val="0000FF"/>
            <w:sz w:val="28"/>
            <w:szCs w:val="28"/>
          </w:rPr>
          <w:t>пункта 3 части 1 статьи 7</w:t>
        </w:r>
      </w:hyperlink>
      <w:r w:rsidRPr="007E692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7E6920">
        <w:rPr>
          <w:rFonts w:ascii="Times New Roman" w:hAnsi="Times New Roman" w:cs="Times New Roman"/>
          <w:sz w:val="28"/>
          <w:szCs w:val="28"/>
        </w:rPr>
        <w:t xml:space="preserve"> </w:t>
      </w:r>
      <w:proofErr w:type="gramStart"/>
      <w:r w:rsidRPr="007E6920">
        <w:rPr>
          <w:rFonts w:ascii="Times New Roman" w:hAnsi="Times New Roman" w:cs="Times New Roman"/>
          <w:sz w:val="28"/>
          <w:szCs w:val="28"/>
        </w:rPr>
        <w:t xml:space="preserve">органы, организации, за исключением получения услуг и получения документов и информации, предоставляемых в результате </w:t>
      </w:r>
      <w:r w:rsidRPr="007E6920">
        <w:rPr>
          <w:rFonts w:ascii="Times New Roman" w:hAnsi="Times New Roman" w:cs="Times New Roman"/>
          <w:sz w:val="28"/>
          <w:szCs w:val="28"/>
        </w:rPr>
        <w:lastRenderedPageBreak/>
        <w:t xml:space="preserve">предоставления таких услуг, включенных в </w:t>
      </w:r>
      <w:hyperlink r:id="rId10" w:history="1">
        <w:r w:rsidRPr="007E6920">
          <w:rPr>
            <w:rFonts w:ascii="Times New Roman" w:hAnsi="Times New Roman" w:cs="Times New Roman"/>
            <w:color w:val="0000FF"/>
            <w:sz w:val="28"/>
            <w:szCs w:val="28"/>
          </w:rPr>
          <w:t>Перечень</w:t>
        </w:r>
      </w:hyperlink>
      <w:r w:rsidRPr="007E6920">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rsidRPr="007E6920">
        <w:rPr>
          <w:rFonts w:ascii="Times New Roman" w:hAnsi="Times New Roman" w:cs="Times New Roman"/>
          <w:sz w:val="28"/>
          <w:szCs w:val="28"/>
        </w:rPr>
        <w:t xml:space="preserve"> за оказание таких услуг".</w:t>
      </w:r>
    </w:p>
    <w:p w:rsidR="000534DA" w:rsidRPr="007E6920" w:rsidRDefault="000534DA">
      <w:pPr>
        <w:pStyle w:val="ConsPlusNormal"/>
        <w:ind w:firstLine="540"/>
        <w:jc w:val="both"/>
        <w:rPr>
          <w:rFonts w:ascii="Times New Roman" w:hAnsi="Times New Roman" w:cs="Times New Roman"/>
          <w:sz w:val="28"/>
          <w:szCs w:val="28"/>
        </w:rPr>
      </w:pPr>
      <w:bookmarkStart w:id="12" w:name="P132"/>
      <w:bookmarkEnd w:id="12"/>
      <w:r w:rsidRPr="007E6920">
        <w:rPr>
          <w:rFonts w:ascii="Times New Roman" w:hAnsi="Times New Roman" w:cs="Times New Roman"/>
          <w:sz w:val="28"/>
          <w:szCs w:val="28"/>
        </w:rPr>
        <w:t>2.3. Результат предоставления муниципальной услуги</w:t>
      </w:r>
    </w:p>
    <w:p w:rsidR="000534DA" w:rsidRPr="000F1625" w:rsidRDefault="000534DA">
      <w:pPr>
        <w:pStyle w:val="ConsPlusNormal"/>
        <w:ind w:firstLine="540"/>
        <w:jc w:val="both"/>
        <w:rPr>
          <w:rFonts w:ascii="Times New Roman" w:hAnsi="Times New Roman" w:cs="Times New Roman"/>
          <w:sz w:val="28"/>
          <w:szCs w:val="28"/>
          <w:highlight w:val="yellow"/>
        </w:rPr>
      </w:pPr>
      <w:r w:rsidRPr="000F1625">
        <w:rPr>
          <w:rFonts w:ascii="Times New Roman" w:hAnsi="Times New Roman" w:cs="Times New Roman"/>
          <w:sz w:val="28"/>
          <w:szCs w:val="28"/>
          <w:highlight w:val="yellow"/>
        </w:rPr>
        <w:t>Конечным результатом предоставления муниципальной услуги является выдача заявителю:</w:t>
      </w:r>
    </w:p>
    <w:p w:rsidR="000534DA" w:rsidRPr="000F1625" w:rsidRDefault="000F1625">
      <w:pPr>
        <w:pStyle w:val="ConsPlusNormal"/>
        <w:ind w:firstLine="540"/>
        <w:jc w:val="both"/>
        <w:rPr>
          <w:rFonts w:ascii="Times New Roman" w:hAnsi="Times New Roman" w:cs="Times New Roman"/>
          <w:sz w:val="28"/>
          <w:szCs w:val="28"/>
          <w:highlight w:val="yellow"/>
        </w:rPr>
      </w:pPr>
      <w:r w:rsidRPr="000F1625">
        <w:rPr>
          <w:rFonts w:ascii="Times New Roman" w:hAnsi="Times New Roman" w:cs="Times New Roman"/>
          <w:sz w:val="28"/>
          <w:szCs w:val="28"/>
          <w:highlight w:val="yellow"/>
        </w:rPr>
        <w:t>принятие решения о передаче гражданами в муниципальную собственность города</w:t>
      </w:r>
      <w:r w:rsidRPr="000F1625">
        <w:rPr>
          <w:highlight w:val="yellow"/>
        </w:rPr>
        <w:t xml:space="preserve"> </w:t>
      </w:r>
      <w:r w:rsidRPr="000F1625">
        <w:rPr>
          <w:rFonts w:ascii="Times New Roman" w:hAnsi="Times New Roman" w:cs="Times New Roman"/>
          <w:sz w:val="28"/>
          <w:szCs w:val="28"/>
          <w:highlight w:val="yellow"/>
        </w:rPr>
        <w:t xml:space="preserve">Ханты-Мансийска и выдача </w:t>
      </w:r>
      <w:r w:rsidR="000534DA" w:rsidRPr="000F1625">
        <w:rPr>
          <w:rFonts w:ascii="Times New Roman" w:hAnsi="Times New Roman" w:cs="Times New Roman"/>
          <w:sz w:val="28"/>
          <w:szCs w:val="28"/>
          <w:highlight w:val="yellow"/>
        </w:rPr>
        <w:t xml:space="preserve">уведомления о внесении в установленном порядке на согласование </w:t>
      </w:r>
      <w:proofErr w:type="gramStart"/>
      <w:r w:rsidR="000534DA" w:rsidRPr="000F1625">
        <w:rPr>
          <w:rFonts w:ascii="Times New Roman" w:hAnsi="Times New Roman" w:cs="Times New Roman"/>
          <w:sz w:val="28"/>
          <w:szCs w:val="28"/>
          <w:highlight w:val="yellow"/>
        </w:rPr>
        <w:t>проекта муниципального правового акта Администрации города Ханты-Мансийска</w:t>
      </w:r>
      <w:proofErr w:type="gramEnd"/>
      <w:r w:rsidR="000534DA" w:rsidRPr="000F1625">
        <w:rPr>
          <w:rFonts w:ascii="Times New Roman" w:hAnsi="Times New Roman" w:cs="Times New Roman"/>
          <w:sz w:val="28"/>
          <w:szCs w:val="28"/>
          <w:highlight w:val="yellow"/>
        </w:rPr>
        <w:t xml:space="preserve"> о принятии жилого помещения в муниципальную собственность и заключении договора социального найма, оформляемого на бланке Департамента (далее - уведомление о предоставлении муниципальной услуги);</w:t>
      </w:r>
    </w:p>
    <w:p w:rsidR="000534DA" w:rsidRPr="007E6920" w:rsidRDefault="000F1625">
      <w:pPr>
        <w:pStyle w:val="ConsPlusNormal"/>
        <w:ind w:firstLine="540"/>
        <w:jc w:val="both"/>
        <w:rPr>
          <w:rFonts w:ascii="Times New Roman" w:hAnsi="Times New Roman" w:cs="Times New Roman"/>
          <w:sz w:val="28"/>
          <w:szCs w:val="28"/>
        </w:rPr>
      </w:pPr>
      <w:r w:rsidRPr="000F1625">
        <w:rPr>
          <w:rFonts w:ascii="Times New Roman" w:hAnsi="Times New Roman" w:cs="Times New Roman"/>
          <w:sz w:val="28"/>
          <w:szCs w:val="28"/>
          <w:highlight w:val="yellow"/>
        </w:rPr>
        <w:t xml:space="preserve">принятие решения об отказе в передаче гражданами в муниципальную собственность города Ханты-Мансийска и выдача уведомления </w:t>
      </w:r>
      <w:r w:rsidR="000534DA" w:rsidRPr="000F1625">
        <w:rPr>
          <w:rFonts w:ascii="Times New Roman" w:hAnsi="Times New Roman" w:cs="Times New Roman"/>
          <w:sz w:val="28"/>
          <w:szCs w:val="28"/>
          <w:highlight w:val="yellow"/>
        </w:rPr>
        <w:t>об отказе в предоставлении муниципальной услуги, содержащего основания для такого отказа, оформляемого на бланке Департамента (далее - уведомление об отказе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2.4. Срок предоставления муниципальной услуги</w:t>
      </w:r>
    </w:p>
    <w:p w:rsidR="000534DA"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3C25F6" w:rsidRPr="004305BB" w:rsidRDefault="003C25F6" w:rsidP="003C25F6">
      <w:pPr>
        <w:pStyle w:val="ConsPlusNormal"/>
        <w:ind w:firstLine="540"/>
        <w:jc w:val="both"/>
        <w:rPr>
          <w:rFonts w:ascii="Times New Roman" w:hAnsi="Times New Roman" w:cs="Times New Roman"/>
          <w:sz w:val="28"/>
          <w:szCs w:val="28"/>
        </w:rPr>
      </w:pPr>
      <w:r w:rsidRPr="004305BB">
        <w:rPr>
          <w:rFonts w:ascii="Times New Roman" w:hAnsi="Times New Roman" w:cs="Times New Roman"/>
          <w:sz w:val="28"/>
          <w:szCs w:val="28"/>
        </w:rPr>
        <w:t>В случае подачи заявления о предоставлении муниципальной услуги в МФЦ дата предварительной готовности результата муниципальной услуги указывается в расписке о приеме документов.</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дня со дня принятия одного из указанных в </w:t>
      </w:r>
      <w:hyperlink w:anchor="P132" w:history="1">
        <w:r w:rsidRPr="007E6920">
          <w:rPr>
            <w:rFonts w:ascii="Times New Roman" w:hAnsi="Times New Roman" w:cs="Times New Roman"/>
            <w:color w:val="0000FF"/>
            <w:sz w:val="28"/>
            <w:szCs w:val="28"/>
          </w:rPr>
          <w:t>пункте 2.3</w:t>
        </w:r>
      </w:hyperlink>
      <w:r w:rsidRPr="007E6920">
        <w:rPr>
          <w:rFonts w:ascii="Times New Roman" w:hAnsi="Times New Roman" w:cs="Times New Roman"/>
          <w:sz w:val="28"/>
          <w:szCs w:val="28"/>
        </w:rPr>
        <w:t xml:space="preserve"> настоящего Административного регламента решений.</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2.5. Правовые основания для предоставления муниципальной услуги</w:t>
      </w:r>
    </w:p>
    <w:p w:rsidR="003C25F6" w:rsidRDefault="000534DA" w:rsidP="003C25F6">
      <w:pPr>
        <w:pStyle w:val="ConsPlusNormal"/>
        <w:ind w:firstLine="540"/>
        <w:jc w:val="both"/>
      </w:pPr>
      <w:r w:rsidRPr="007E692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7E6920">
        <w:rPr>
          <w:rFonts w:ascii="Times New Roman" w:hAnsi="Times New Roman" w:cs="Times New Roman"/>
          <w:sz w:val="28"/>
          <w:szCs w:val="28"/>
        </w:rPr>
        <w:t>с</w:t>
      </w:r>
      <w:proofErr w:type="gramEnd"/>
      <w:r w:rsidRPr="007E6920">
        <w:rPr>
          <w:rFonts w:ascii="Times New Roman" w:hAnsi="Times New Roman" w:cs="Times New Roman"/>
          <w:sz w:val="28"/>
          <w:szCs w:val="28"/>
        </w:rPr>
        <w:t>:</w:t>
      </w:r>
      <w:r w:rsidR="003C25F6" w:rsidRPr="003C25F6">
        <w:t xml:space="preserve"> </w:t>
      </w:r>
      <w:r w:rsidR="003C25F6">
        <w:t xml:space="preserve">      </w:t>
      </w:r>
    </w:p>
    <w:p w:rsidR="003C25F6" w:rsidRPr="00C55B89" w:rsidRDefault="00A46F7E" w:rsidP="003C25F6">
      <w:pPr>
        <w:pStyle w:val="ConsPlusNormal"/>
        <w:ind w:firstLine="540"/>
        <w:jc w:val="both"/>
        <w:rPr>
          <w:rFonts w:ascii="Times New Roman" w:hAnsi="Times New Roman" w:cs="Times New Roman"/>
          <w:sz w:val="28"/>
          <w:szCs w:val="28"/>
        </w:rPr>
      </w:pPr>
      <w:hyperlink r:id="rId11" w:history="1">
        <w:r w:rsidR="003C25F6" w:rsidRPr="00C55B89">
          <w:rPr>
            <w:rFonts w:ascii="Times New Roman" w:hAnsi="Times New Roman" w:cs="Times New Roman"/>
            <w:color w:val="0000FF"/>
            <w:sz w:val="28"/>
            <w:szCs w:val="28"/>
          </w:rPr>
          <w:t>Конституцией</w:t>
        </w:r>
      </w:hyperlink>
      <w:r w:rsidR="003C25F6" w:rsidRPr="00C55B89">
        <w:rPr>
          <w:rFonts w:ascii="Times New Roman" w:hAnsi="Times New Roman" w:cs="Times New Roman"/>
          <w:sz w:val="28"/>
          <w:szCs w:val="28"/>
        </w:rPr>
        <w:t xml:space="preserve"> Российской Федерации;</w:t>
      </w:r>
    </w:p>
    <w:p w:rsidR="003C25F6" w:rsidRPr="00C55B89" w:rsidRDefault="003C25F6" w:rsidP="003C25F6">
      <w:pPr>
        <w:pStyle w:val="ConsPlusNormal"/>
        <w:ind w:firstLine="540"/>
        <w:jc w:val="both"/>
        <w:rPr>
          <w:rFonts w:ascii="Times New Roman" w:hAnsi="Times New Roman" w:cs="Times New Roman"/>
          <w:sz w:val="28"/>
          <w:szCs w:val="28"/>
        </w:rPr>
      </w:pPr>
      <w:r w:rsidRPr="00C55B89">
        <w:rPr>
          <w:rFonts w:ascii="Times New Roman" w:hAnsi="Times New Roman" w:cs="Times New Roman"/>
          <w:sz w:val="28"/>
          <w:szCs w:val="28"/>
        </w:rPr>
        <w:t xml:space="preserve">Жилищным </w:t>
      </w:r>
      <w:hyperlink r:id="rId12" w:history="1">
        <w:r w:rsidRPr="00C55B89">
          <w:rPr>
            <w:rFonts w:ascii="Times New Roman" w:hAnsi="Times New Roman" w:cs="Times New Roman"/>
            <w:color w:val="0000FF"/>
            <w:sz w:val="28"/>
            <w:szCs w:val="28"/>
          </w:rPr>
          <w:t>кодексом</w:t>
        </w:r>
      </w:hyperlink>
      <w:r w:rsidRPr="00C55B89">
        <w:rPr>
          <w:rFonts w:ascii="Times New Roman" w:hAnsi="Times New Roman" w:cs="Times New Roman"/>
          <w:sz w:val="28"/>
          <w:szCs w:val="28"/>
        </w:rPr>
        <w:t xml:space="preserve"> Российской Федерации;</w:t>
      </w:r>
    </w:p>
    <w:p w:rsidR="003C25F6" w:rsidRPr="00C55B89" w:rsidRDefault="003C25F6" w:rsidP="003C25F6">
      <w:pPr>
        <w:pStyle w:val="ConsPlusNormal"/>
        <w:ind w:firstLine="540"/>
        <w:jc w:val="both"/>
        <w:rPr>
          <w:rFonts w:ascii="Times New Roman" w:hAnsi="Times New Roman" w:cs="Times New Roman"/>
          <w:sz w:val="28"/>
          <w:szCs w:val="28"/>
        </w:rPr>
      </w:pPr>
      <w:r w:rsidRPr="00C55B89">
        <w:rPr>
          <w:rFonts w:ascii="Times New Roman" w:hAnsi="Times New Roman" w:cs="Times New Roman"/>
          <w:sz w:val="28"/>
          <w:szCs w:val="28"/>
        </w:rPr>
        <w:t xml:space="preserve">Гражданским </w:t>
      </w:r>
      <w:hyperlink r:id="rId13" w:history="1">
        <w:r w:rsidRPr="00C55B89">
          <w:rPr>
            <w:rFonts w:ascii="Times New Roman" w:hAnsi="Times New Roman" w:cs="Times New Roman"/>
            <w:color w:val="0000FF"/>
            <w:sz w:val="28"/>
            <w:szCs w:val="28"/>
          </w:rPr>
          <w:t>кодексом</w:t>
        </w:r>
      </w:hyperlink>
      <w:r w:rsidRPr="00C55B89">
        <w:rPr>
          <w:rFonts w:ascii="Times New Roman" w:hAnsi="Times New Roman" w:cs="Times New Roman"/>
          <w:sz w:val="28"/>
          <w:szCs w:val="28"/>
        </w:rPr>
        <w:t xml:space="preserve"> Российской Федерации;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Федеральным </w:t>
      </w:r>
      <w:hyperlink r:id="rId14" w:history="1">
        <w:r w:rsidRPr="007E6920">
          <w:rPr>
            <w:rFonts w:ascii="Times New Roman" w:hAnsi="Times New Roman" w:cs="Times New Roman"/>
            <w:color w:val="0000FF"/>
            <w:sz w:val="28"/>
            <w:szCs w:val="28"/>
          </w:rPr>
          <w:t>законом</w:t>
        </w:r>
      </w:hyperlink>
      <w:r w:rsidRPr="007E6920">
        <w:rPr>
          <w:rFonts w:ascii="Times New Roman" w:hAnsi="Times New Roman" w:cs="Times New Roman"/>
          <w:sz w:val="28"/>
          <w:szCs w:val="28"/>
        </w:rPr>
        <w:t xml:space="preserve"> от 04.07.1991 N 1541-1 "О приватизации жилищного фонда в Российской Федерации" ("Ведомости СНД и ВС </w:t>
      </w:r>
      <w:r w:rsidRPr="007E6920">
        <w:rPr>
          <w:rFonts w:ascii="Times New Roman" w:hAnsi="Times New Roman" w:cs="Times New Roman"/>
          <w:sz w:val="28"/>
          <w:szCs w:val="28"/>
        </w:rPr>
        <w:lastRenderedPageBreak/>
        <w:t>РСФСР", 11.07.1991, N 28, ст. 959; "Бюллетень нормативных актов", 1992, N 1);</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Федеральным </w:t>
      </w:r>
      <w:hyperlink r:id="rId15" w:history="1">
        <w:r w:rsidRPr="007E6920">
          <w:rPr>
            <w:rFonts w:ascii="Times New Roman" w:hAnsi="Times New Roman" w:cs="Times New Roman"/>
            <w:color w:val="0000FF"/>
            <w:sz w:val="28"/>
            <w:szCs w:val="28"/>
          </w:rPr>
          <w:t>законом</w:t>
        </w:r>
      </w:hyperlink>
      <w:r w:rsidRPr="007E692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Федеральным </w:t>
      </w:r>
      <w:hyperlink r:id="rId16" w:history="1">
        <w:r w:rsidRPr="007E6920">
          <w:rPr>
            <w:rFonts w:ascii="Times New Roman" w:hAnsi="Times New Roman" w:cs="Times New Roman"/>
            <w:color w:val="0000FF"/>
            <w:sz w:val="28"/>
            <w:szCs w:val="28"/>
          </w:rPr>
          <w:t>законом</w:t>
        </w:r>
      </w:hyperlink>
      <w:r w:rsidRPr="007E692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rsidR="000534DA" w:rsidRPr="007E6920" w:rsidRDefault="00A46F7E">
      <w:pPr>
        <w:pStyle w:val="ConsPlusNormal"/>
        <w:ind w:firstLine="540"/>
        <w:jc w:val="both"/>
        <w:rPr>
          <w:rFonts w:ascii="Times New Roman" w:hAnsi="Times New Roman" w:cs="Times New Roman"/>
          <w:sz w:val="28"/>
          <w:szCs w:val="28"/>
        </w:rPr>
      </w:pPr>
      <w:hyperlink r:id="rId17" w:history="1">
        <w:r w:rsidR="000534DA" w:rsidRPr="007E6920">
          <w:rPr>
            <w:rFonts w:ascii="Times New Roman" w:hAnsi="Times New Roman" w:cs="Times New Roman"/>
            <w:color w:val="0000FF"/>
            <w:sz w:val="28"/>
            <w:szCs w:val="28"/>
          </w:rPr>
          <w:t>решением</w:t>
        </w:r>
      </w:hyperlink>
      <w:r w:rsidR="000534DA" w:rsidRPr="007E6920">
        <w:rPr>
          <w:rFonts w:ascii="Times New Roman" w:hAnsi="Times New Roman" w:cs="Times New Roman"/>
          <w:sz w:val="28"/>
          <w:szCs w:val="28"/>
        </w:rP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000534DA" w:rsidRPr="007E6920">
        <w:rPr>
          <w:rFonts w:ascii="Times New Roman" w:hAnsi="Times New Roman" w:cs="Times New Roman"/>
          <w:sz w:val="28"/>
          <w:szCs w:val="28"/>
        </w:rPr>
        <w:t>Самарово</w:t>
      </w:r>
      <w:proofErr w:type="spellEnd"/>
      <w:r w:rsidR="000534DA" w:rsidRPr="007E6920">
        <w:rPr>
          <w:rFonts w:ascii="Times New Roman" w:hAnsi="Times New Roman" w:cs="Times New Roman"/>
          <w:sz w:val="28"/>
          <w:szCs w:val="28"/>
        </w:rPr>
        <w:t xml:space="preserve"> - Ханты-Мансийск", 05.07.2012, N 29);</w:t>
      </w:r>
    </w:p>
    <w:p w:rsidR="000534DA" w:rsidRPr="007E6920" w:rsidRDefault="00A46F7E">
      <w:pPr>
        <w:pStyle w:val="ConsPlusNormal"/>
        <w:ind w:firstLine="540"/>
        <w:jc w:val="both"/>
        <w:rPr>
          <w:rFonts w:ascii="Times New Roman" w:hAnsi="Times New Roman" w:cs="Times New Roman"/>
          <w:sz w:val="28"/>
          <w:szCs w:val="28"/>
        </w:rPr>
      </w:pPr>
      <w:hyperlink r:id="rId18" w:history="1">
        <w:r w:rsidR="000534DA" w:rsidRPr="007E6920">
          <w:rPr>
            <w:rFonts w:ascii="Times New Roman" w:hAnsi="Times New Roman" w:cs="Times New Roman"/>
            <w:color w:val="0000FF"/>
            <w:sz w:val="28"/>
            <w:szCs w:val="28"/>
          </w:rPr>
          <w:t>решением</w:t>
        </w:r>
      </w:hyperlink>
      <w:r w:rsidR="000534DA" w:rsidRPr="007E6920">
        <w:rPr>
          <w:rFonts w:ascii="Times New Roman" w:hAnsi="Times New Roman" w:cs="Times New Roman"/>
          <w:sz w:val="28"/>
          <w:szCs w:val="28"/>
        </w:rPr>
        <w:t xml:space="preserve"> Думы города Ханты-Мансийска от 25.11.2011 N 131 "О </w:t>
      </w:r>
      <w:proofErr w:type="gramStart"/>
      <w:r w:rsidR="000534DA" w:rsidRPr="007E6920">
        <w:rPr>
          <w:rFonts w:ascii="Times New Roman" w:hAnsi="Times New Roman" w:cs="Times New Roman"/>
          <w:sz w:val="28"/>
          <w:szCs w:val="28"/>
        </w:rPr>
        <w:t>Положении</w:t>
      </w:r>
      <w:proofErr w:type="gramEnd"/>
      <w:r w:rsidR="000534DA" w:rsidRPr="007E6920">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 ("</w:t>
      </w:r>
      <w:proofErr w:type="spellStart"/>
      <w:r w:rsidR="000534DA" w:rsidRPr="007E6920">
        <w:rPr>
          <w:rFonts w:ascii="Times New Roman" w:hAnsi="Times New Roman" w:cs="Times New Roman"/>
          <w:sz w:val="28"/>
          <w:szCs w:val="28"/>
        </w:rPr>
        <w:t>Самарово</w:t>
      </w:r>
      <w:proofErr w:type="spellEnd"/>
      <w:r w:rsidR="000534DA" w:rsidRPr="007E6920">
        <w:rPr>
          <w:rFonts w:ascii="Times New Roman" w:hAnsi="Times New Roman" w:cs="Times New Roman"/>
          <w:sz w:val="28"/>
          <w:szCs w:val="28"/>
        </w:rPr>
        <w:t xml:space="preserve"> - Ханты-Мансийск", 01.12.2011, N 51);</w:t>
      </w:r>
    </w:p>
    <w:p w:rsidR="000534DA" w:rsidRPr="007E6920" w:rsidRDefault="00A46F7E">
      <w:pPr>
        <w:pStyle w:val="ConsPlusNormal"/>
        <w:ind w:firstLine="540"/>
        <w:jc w:val="both"/>
        <w:rPr>
          <w:rFonts w:ascii="Times New Roman" w:hAnsi="Times New Roman" w:cs="Times New Roman"/>
          <w:sz w:val="28"/>
          <w:szCs w:val="28"/>
        </w:rPr>
      </w:pPr>
      <w:hyperlink r:id="rId19" w:history="1">
        <w:r w:rsidR="000534DA" w:rsidRPr="007E6920">
          <w:rPr>
            <w:rFonts w:ascii="Times New Roman" w:hAnsi="Times New Roman" w:cs="Times New Roman"/>
            <w:color w:val="0000FF"/>
            <w:sz w:val="28"/>
            <w:szCs w:val="28"/>
          </w:rPr>
          <w:t>постановлением</w:t>
        </w:r>
      </w:hyperlink>
      <w:r w:rsidR="000534DA" w:rsidRPr="007E6920">
        <w:rPr>
          <w:rFonts w:ascii="Times New Roman" w:hAnsi="Times New Roman" w:cs="Times New Roman"/>
          <w:sz w:val="28"/>
          <w:szCs w:val="28"/>
        </w:rPr>
        <w:t xml:space="preserve"> Администрации города Ханты-Мансийска от 25.10.2012 N 1216 "Об утверждении отдельных перечней документов" ("</w:t>
      </w:r>
      <w:proofErr w:type="spellStart"/>
      <w:r w:rsidR="000534DA" w:rsidRPr="007E6920">
        <w:rPr>
          <w:rFonts w:ascii="Times New Roman" w:hAnsi="Times New Roman" w:cs="Times New Roman"/>
          <w:sz w:val="28"/>
          <w:szCs w:val="28"/>
        </w:rPr>
        <w:t>Самарово</w:t>
      </w:r>
      <w:proofErr w:type="spellEnd"/>
      <w:r w:rsidR="000534DA" w:rsidRPr="007E6920">
        <w:rPr>
          <w:rFonts w:ascii="Times New Roman" w:hAnsi="Times New Roman" w:cs="Times New Roman"/>
          <w:sz w:val="28"/>
          <w:szCs w:val="28"/>
        </w:rPr>
        <w:t xml:space="preserve"> - Ханты-Мансийск", 01.11.2012, N 47);</w:t>
      </w:r>
    </w:p>
    <w:p w:rsidR="000534DA" w:rsidRPr="007E6920" w:rsidRDefault="00A46F7E">
      <w:pPr>
        <w:pStyle w:val="ConsPlusNormal"/>
        <w:ind w:firstLine="540"/>
        <w:jc w:val="both"/>
        <w:rPr>
          <w:rFonts w:ascii="Times New Roman" w:hAnsi="Times New Roman" w:cs="Times New Roman"/>
          <w:sz w:val="28"/>
          <w:szCs w:val="28"/>
        </w:rPr>
      </w:pPr>
      <w:hyperlink r:id="rId20" w:history="1">
        <w:r w:rsidR="000534DA" w:rsidRPr="007E6920">
          <w:rPr>
            <w:rFonts w:ascii="Times New Roman" w:hAnsi="Times New Roman" w:cs="Times New Roman"/>
            <w:color w:val="0000FF"/>
            <w:sz w:val="28"/>
            <w:szCs w:val="28"/>
          </w:rPr>
          <w:t>постановлением</w:t>
        </w:r>
      </w:hyperlink>
      <w:r w:rsidR="000534DA" w:rsidRPr="007E6920">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0534DA" w:rsidRPr="007E6920">
        <w:rPr>
          <w:rFonts w:ascii="Times New Roman" w:hAnsi="Times New Roman" w:cs="Times New Roman"/>
          <w:sz w:val="28"/>
          <w:szCs w:val="28"/>
        </w:rPr>
        <w:t>Самарово</w:t>
      </w:r>
      <w:proofErr w:type="spellEnd"/>
      <w:r w:rsidR="000534DA" w:rsidRPr="007E6920">
        <w:rPr>
          <w:rFonts w:ascii="Times New Roman" w:hAnsi="Times New Roman" w:cs="Times New Roman"/>
          <w:sz w:val="28"/>
          <w:szCs w:val="28"/>
        </w:rPr>
        <w:t xml:space="preserve"> - Ханты-Мансийск", 17.01.2013, N 2);</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настоящим Административным регламентом.</w:t>
      </w:r>
    </w:p>
    <w:p w:rsidR="000534DA"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C25F6" w:rsidRPr="003C25F6" w:rsidRDefault="003C25F6" w:rsidP="003C25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w:t>
      </w:r>
      <w:r w:rsidRPr="003C25F6">
        <w:t xml:space="preserve"> </w:t>
      </w:r>
      <w:r w:rsidRPr="003C25F6">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534DA" w:rsidRPr="007E6920" w:rsidRDefault="000534DA">
      <w:pPr>
        <w:pStyle w:val="ConsPlusNormal"/>
        <w:ind w:firstLine="540"/>
        <w:jc w:val="both"/>
        <w:rPr>
          <w:rFonts w:ascii="Times New Roman" w:hAnsi="Times New Roman" w:cs="Times New Roman"/>
          <w:sz w:val="28"/>
          <w:szCs w:val="28"/>
        </w:rPr>
      </w:pPr>
      <w:bookmarkStart w:id="13" w:name="P152"/>
      <w:bookmarkEnd w:id="13"/>
      <w:r w:rsidRPr="007E6920">
        <w:rPr>
          <w:rFonts w:ascii="Times New Roman" w:hAnsi="Times New Roman" w:cs="Times New Roman"/>
          <w:sz w:val="28"/>
          <w:szCs w:val="28"/>
        </w:rPr>
        <w:t>1) заявление о передаче в муниципальную собственность жилого помещения, принадлежащего заявителю на праве собственности в порядке приватизации, подписанное заявителем и иными собственниками жилого помещения, предлагаемого к принятию в муниципальную собственность (далее - заявление о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bookmarkStart w:id="14" w:name="P153"/>
      <w:bookmarkEnd w:id="14"/>
      <w:r w:rsidRPr="007E6920">
        <w:rPr>
          <w:rFonts w:ascii="Times New Roman" w:hAnsi="Times New Roman" w:cs="Times New Roman"/>
          <w:sz w:val="28"/>
          <w:szCs w:val="28"/>
        </w:rPr>
        <w:t>2) копия документа, удостоверяющего личность заявителя, иных собственников жилого помещения и членов их семей, подлежащих включению в договор социального найма жилого помещения в качестве членов семьи нанимателя;</w:t>
      </w:r>
    </w:p>
    <w:p w:rsidR="000534DA" w:rsidRPr="007E6920" w:rsidRDefault="003C25F6">
      <w:pPr>
        <w:pStyle w:val="ConsPlusNormal"/>
        <w:ind w:firstLine="540"/>
        <w:jc w:val="both"/>
        <w:rPr>
          <w:rFonts w:ascii="Times New Roman" w:hAnsi="Times New Roman" w:cs="Times New Roman"/>
          <w:sz w:val="28"/>
          <w:szCs w:val="28"/>
        </w:rPr>
      </w:pPr>
      <w:bookmarkStart w:id="15" w:name="P154"/>
      <w:bookmarkStart w:id="16" w:name="P155"/>
      <w:bookmarkEnd w:id="15"/>
      <w:bookmarkEnd w:id="16"/>
      <w:r>
        <w:rPr>
          <w:rFonts w:ascii="Times New Roman" w:hAnsi="Times New Roman" w:cs="Times New Roman"/>
          <w:sz w:val="28"/>
          <w:szCs w:val="28"/>
        </w:rPr>
        <w:t>3</w:t>
      </w:r>
      <w:r w:rsidR="000534DA" w:rsidRPr="007E6920">
        <w:rPr>
          <w:rFonts w:ascii="Times New Roman" w:hAnsi="Times New Roman" w:cs="Times New Roman"/>
          <w:sz w:val="28"/>
          <w:szCs w:val="28"/>
        </w:rPr>
        <w:t>) доверенность (в случае представления интересов заявителя его представителем);</w:t>
      </w:r>
    </w:p>
    <w:p w:rsidR="000534DA" w:rsidRPr="007E6920" w:rsidRDefault="003C25F6">
      <w:pPr>
        <w:pStyle w:val="ConsPlusNormal"/>
        <w:ind w:firstLine="540"/>
        <w:jc w:val="both"/>
        <w:rPr>
          <w:rFonts w:ascii="Times New Roman" w:hAnsi="Times New Roman" w:cs="Times New Roman"/>
          <w:sz w:val="28"/>
          <w:szCs w:val="28"/>
        </w:rPr>
      </w:pPr>
      <w:bookmarkStart w:id="17" w:name="P156"/>
      <w:bookmarkEnd w:id="17"/>
      <w:r>
        <w:rPr>
          <w:rFonts w:ascii="Times New Roman" w:hAnsi="Times New Roman" w:cs="Times New Roman"/>
          <w:sz w:val="28"/>
          <w:szCs w:val="28"/>
        </w:rPr>
        <w:t>4</w:t>
      </w:r>
      <w:r w:rsidR="000534DA" w:rsidRPr="007E6920">
        <w:rPr>
          <w:rFonts w:ascii="Times New Roman" w:hAnsi="Times New Roman" w:cs="Times New Roman"/>
          <w:sz w:val="28"/>
          <w:szCs w:val="28"/>
        </w:rPr>
        <w:t>) копия свидетельства о государственной регистрации заключения (расторжения) брака (при наличии);</w:t>
      </w:r>
    </w:p>
    <w:p w:rsidR="000534DA" w:rsidRPr="007E6920" w:rsidRDefault="003C25F6">
      <w:pPr>
        <w:pStyle w:val="ConsPlusNormal"/>
        <w:ind w:firstLine="540"/>
        <w:jc w:val="both"/>
        <w:rPr>
          <w:rFonts w:ascii="Times New Roman" w:hAnsi="Times New Roman" w:cs="Times New Roman"/>
          <w:sz w:val="28"/>
          <w:szCs w:val="28"/>
        </w:rPr>
      </w:pPr>
      <w:bookmarkStart w:id="18" w:name="P157"/>
      <w:bookmarkStart w:id="19" w:name="P158"/>
      <w:bookmarkEnd w:id="18"/>
      <w:bookmarkEnd w:id="19"/>
      <w:r>
        <w:rPr>
          <w:rFonts w:ascii="Times New Roman" w:hAnsi="Times New Roman" w:cs="Times New Roman"/>
          <w:sz w:val="28"/>
          <w:szCs w:val="28"/>
        </w:rPr>
        <w:t>5</w:t>
      </w:r>
      <w:r w:rsidR="000534DA" w:rsidRPr="007E6920">
        <w:rPr>
          <w:rFonts w:ascii="Times New Roman" w:hAnsi="Times New Roman" w:cs="Times New Roman"/>
          <w:sz w:val="28"/>
          <w:szCs w:val="28"/>
        </w:rPr>
        <w:t xml:space="preserve">) оригиналы правоустанавливающих документов (договор приватизации жилого помещения, свидетельство о государственной </w:t>
      </w:r>
      <w:r w:rsidR="000534DA" w:rsidRPr="007E6920">
        <w:rPr>
          <w:rFonts w:ascii="Times New Roman" w:hAnsi="Times New Roman" w:cs="Times New Roman"/>
          <w:sz w:val="28"/>
          <w:szCs w:val="28"/>
        </w:rPr>
        <w:lastRenderedPageBreak/>
        <w:t>регистрации права на всех собственников жилого помещения);</w:t>
      </w:r>
    </w:p>
    <w:p w:rsidR="000534DA" w:rsidRPr="007E6920" w:rsidRDefault="003C25F6">
      <w:pPr>
        <w:pStyle w:val="ConsPlusNormal"/>
        <w:ind w:firstLine="540"/>
        <w:jc w:val="both"/>
        <w:rPr>
          <w:rFonts w:ascii="Times New Roman" w:hAnsi="Times New Roman" w:cs="Times New Roman"/>
          <w:sz w:val="28"/>
          <w:szCs w:val="28"/>
        </w:rPr>
      </w:pPr>
      <w:bookmarkStart w:id="20" w:name="P159"/>
      <w:bookmarkEnd w:id="20"/>
      <w:r>
        <w:rPr>
          <w:rFonts w:ascii="Times New Roman" w:hAnsi="Times New Roman" w:cs="Times New Roman"/>
          <w:sz w:val="28"/>
          <w:szCs w:val="28"/>
        </w:rPr>
        <w:t>6</w:t>
      </w:r>
      <w:r w:rsidR="000534DA" w:rsidRPr="007E6920">
        <w:rPr>
          <w:rFonts w:ascii="Times New Roman" w:hAnsi="Times New Roman" w:cs="Times New Roman"/>
          <w:sz w:val="28"/>
          <w:szCs w:val="28"/>
        </w:rPr>
        <w:t>) письменные согласия иных собственников жилого помещения на признание заявителя нанимателем по договору социального найма жилого помещения на жилое помещение, предлагаемое к принятию в муниципальную собственность (при наличии таких собственников);</w:t>
      </w:r>
    </w:p>
    <w:p w:rsidR="000534DA" w:rsidRPr="007E6920" w:rsidRDefault="003C25F6">
      <w:pPr>
        <w:pStyle w:val="ConsPlusNormal"/>
        <w:ind w:firstLine="540"/>
        <w:jc w:val="both"/>
        <w:rPr>
          <w:rFonts w:ascii="Times New Roman" w:hAnsi="Times New Roman" w:cs="Times New Roman"/>
          <w:sz w:val="28"/>
          <w:szCs w:val="28"/>
        </w:rPr>
      </w:pPr>
      <w:bookmarkStart w:id="21" w:name="P160"/>
      <w:bookmarkEnd w:id="21"/>
      <w:r>
        <w:rPr>
          <w:rFonts w:ascii="Times New Roman" w:hAnsi="Times New Roman" w:cs="Times New Roman"/>
          <w:sz w:val="28"/>
          <w:szCs w:val="28"/>
        </w:rPr>
        <w:t>7</w:t>
      </w:r>
      <w:r w:rsidR="000534DA" w:rsidRPr="007E6920">
        <w:rPr>
          <w:rFonts w:ascii="Times New Roman" w:hAnsi="Times New Roman" w:cs="Times New Roman"/>
          <w:sz w:val="28"/>
          <w:szCs w:val="28"/>
        </w:rPr>
        <w:t>) письменные согласия иных собственников жилого помещения на вселение в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p>
    <w:p w:rsidR="000534DA" w:rsidRPr="007E6920" w:rsidRDefault="003C25F6">
      <w:pPr>
        <w:pStyle w:val="ConsPlusNormal"/>
        <w:ind w:firstLine="540"/>
        <w:jc w:val="both"/>
        <w:rPr>
          <w:rFonts w:ascii="Times New Roman" w:hAnsi="Times New Roman" w:cs="Times New Roman"/>
          <w:sz w:val="28"/>
          <w:szCs w:val="28"/>
        </w:rPr>
      </w:pPr>
      <w:bookmarkStart w:id="22" w:name="P161"/>
      <w:bookmarkEnd w:id="22"/>
      <w:r>
        <w:rPr>
          <w:rFonts w:ascii="Times New Roman" w:hAnsi="Times New Roman" w:cs="Times New Roman"/>
          <w:sz w:val="28"/>
          <w:szCs w:val="28"/>
        </w:rPr>
        <w:t>8</w:t>
      </w:r>
      <w:r w:rsidR="000534DA" w:rsidRPr="007E6920">
        <w:rPr>
          <w:rFonts w:ascii="Times New Roman" w:hAnsi="Times New Roman" w:cs="Times New Roman"/>
          <w:sz w:val="28"/>
          <w:szCs w:val="28"/>
        </w:rPr>
        <w:t>) копии документов об установлении опеки над несовершеннолетними и (или) недееспособными гражданами;</w:t>
      </w:r>
    </w:p>
    <w:p w:rsidR="000534DA" w:rsidRPr="007E6920" w:rsidRDefault="003C25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0534DA" w:rsidRPr="007E6920">
        <w:rPr>
          <w:rFonts w:ascii="Times New Roman" w:hAnsi="Times New Roman" w:cs="Times New Roman"/>
          <w:sz w:val="28"/>
          <w:szCs w:val="28"/>
        </w:rPr>
        <w:t>) копии документов, подтверждающие факт смерти собственника, члена его семьи, утрату гражданами права пользования жилым помещением;</w:t>
      </w:r>
    </w:p>
    <w:p w:rsidR="000534DA" w:rsidRPr="007E6920" w:rsidRDefault="003C25F6">
      <w:pPr>
        <w:pStyle w:val="ConsPlusNormal"/>
        <w:ind w:firstLine="540"/>
        <w:jc w:val="both"/>
        <w:rPr>
          <w:rFonts w:ascii="Times New Roman" w:hAnsi="Times New Roman" w:cs="Times New Roman"/>
          <w:sz w:val="28"/>
          <w:szCs w:val="28"/>
        </w:rPr>
      </w:pPr>
      <w:bookmarkStart w:id="23" w:name="P163"/>
      <w:bookmarkStart w:id="24" w:name="P166"/>
      <w:bookmarkEnd w:id="23"/>
      <w:bookmarkEnd w:id="24"/>
      <w:r>
        <w:rPr>
          <w:rFonts w:ascii="Times New Roman" w:hAnsi="Times New Roman" w:cs="Times New Roman"/>
          <w:sz w:val="28"/>
          <w:szCs w:val="28"/>
        </w:rPr>
        <w:t>10</w:t>
      </w:r>
      <w:r w:rsidR="000534DA" w:rsidRPr="007E6920">
        <w:rPr>
          <w:rFonts w:ascii="Times New Roman" w:hAnsi="Times New Roman" w:cs="Times New Roman"/>
          <w:sz w:val="28"/>
          <w:szCs w:val="28"/>
        </w:rPr>
        <w:t>) выписка из лицевого счета по оплате коммунальных услуг;</w:t>
      </w:r>
    </w:p>
    <w:p w:rsidR="000534DA" w:rsidRPr="003C25F6" w:rsidRDefault="003C25F6">
      <w:pPr>
        <w:pStyle w:val="ConsPlusNormal"/>
        <w:ind w:firstLine="540"/>
        <w:jc w:val="both"/>
        <w:rPr>
          <w:rFonts w:ascii="Times New Roman" w:hAnsi="Times New Roman" w:cs="Times New Roman"/>
          <w:sz w:val="28"/>
          <w:szCs w:val="28"/>
        </w:rPr>
      </w:pPr>
      <w:bookmarkStart w:id="25" w:name="P167"/>
      <w:bookmarkEnd w:id="25"/>
      <w:proofErr w:type="gramStart"/>
      <w:r>
        <w:rPr>
          <w:rFonts w:ascii="Times New Roman" w:hAnsi="Times New Roman" w:cs="Times New Roman"/>
          <w:sz w:val="28"/>
          <w:szCs w:val="28"/>
        </w:rPr>
        <w:t>11</w:t>
      </w:r>
      <w:r w:rsidR="000534DA" w:rsidRPr="003C25F6">
        <w:rPr>
          <w:rFonts w:ascii="Times New Roman" w:hAnsi="Times New Roman" w:cs="Times New Roman"/>
          <w:sz w:val="28"/>
          <w:szCs w:val="28"/>
        </w:rPr>
        <w:t>) справки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иных собственников с предыдущего места жительства, в том числе на ранее существовавшее имя в случае его изменения (запрашиваются в случае прибытия заявителя и (или) иных собственников на постоянное место жительства в город</w:t>
      </w:r>
      <w:proofErr w:type="gramEnd"/>
      <w:r w:rsidR="000534DA" w:rsidRPr="003C25F6">
        <w:rPr>
          <w:rFonts w:ascii="Times New Roman" w:hAnsi="Times New Roman" w:cs="Times New Roman"/>
          <w:sz w:val="28"/>
          <w:szCs w:val="28"/>
        </w:rPr>
        <w:t xml:space="preserve"> </w:t>
      </w:r>
      <w:proofErr w:type="gramStart"/>
      <w:r w:rsidR="000534DA" w:rsidRPr="003C25F6">
        <w:rPr>
          <w:rFonts w:ascii="Times New Roman" w:hAnsi="Times New Roman" w:cs="Times New Roman"/>
          <w:sz w:val="28"/>
          <w:szCs w:val="28"/>
        </w:rPr>
        <w:t>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roofErr w:type="gramEnd"/>
    </w:p>
    <w:p w:rsidR="000534DA" w:rsidRPr="003C25F6" w:rsidRDefault="003C25F6">
      <w:pPr>
        <w:pStyle w:val="ConsPlusNormal"/>
        <w:ind w:firstLine="540"/>
        <w:jc w:val="both"/>
        <w:rPr>
          <w:rFonts w:ascii="Times New Roman" w:hAnsi="Times New Roman" w:cs="Times New Roman"/>
          <w:sz w:val="28"/>
          <w:szCs w:val="28"/>
        </w:rPr>
      </w:pPr>
      <w:bookmarkStart w:id="26" w:name="P168"/>
      <w:bookmarkEnd w:id="26"/>
      <w:proofErr w:type="gramStart"/>
      <w:r w:rsidRPr="003C25F6">
        <w:rPr>
          <w:rFonts w:ascii="Times New Roman" w:hAnsi="Times New Roman" w:cs="Times New Roman"/>
          <w:sz w:val="28"/>
          <w:szCs w:val="28"/>
        </w:rPr>
        <w:t>12</w:t>
      </w:r>
      <w:r w:rsidR="000534DA" w:rsidRPr="003C25F6">
        <w:rPr>
          <w:rFonts w:ascii="Times New Roman" w:hAnsi="Times New Roman" w:cs="Times New Roman"/>
          <w:sz w:val="28"/>
          <w:szCs w:val="28"/>
        </w:rPr>
        <w:t xml:space="preserve">) сведения органа, осуществлявшего государственную регистрацию прав на недвижимое имущество до вступления в силу Федерального </w:t>
      </w:r>
      <w:hyperlink r:id="rId21" w:history="1">
        <w:r w:rsidR="000534DA" w:rsidRPr="003C25F6">
          <w:rPr>
            <w:rFonts w:ascii="Times New Roman" w:hAnsi="Times New Roman" w:cs="Times New Roman"/>
            <w:color w:val="0000FF"/>
            <w:sz w:val="28"/>
            <w:szCs w:val="28"/>
          </w:rPr>
          <w:t>закона</w:t>
        </w:r>
      </w:hyperlink>
      <w:r w:rsidR="000534DA" w:rsidRPr="003C25F6">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подтверждающие наличие или отсутствие жилого помещения в собственности у заявителя и иных собственников жилого помещения, предлагаемого к принятию в муниципальную собственность, с предыдущего места жительства, в том числе на</w:t>
      </w:r>
      <w:proofErr w:type="gramEnd"/>
      <w:r w:rsidR="000534DA" w:rsidRPr="003C25F6">
        <w:rPr>
          <w:rFonts w:ascii="Times New Roman" w:hAnsi="Times New Roman" w:cs="Times New Roman"/>
          <w:sz w:val="28"/>
          <w:szCs w:val="28"/>
        </w:rPr>
        <w:t xml:space="preserve"> ранее существовавшее имя в случае его изменения (запрашиваются в случае прибытия заявителя и (или) иных собственников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0534DA" w:rsidRPr="003C25F6" w:rsidRDefault="000534DA">
      <w:pPr>
        <w:pStyle w:val="ConsPlusNormal"/>
        <w:ind w:firstLine="540"/>
        <w:jc w:val="both"/>
        <w:rPr>
          <w:rFonts w:ascii="Times New Roman" w:hAnsi="Times New Roman" w:cs="Times New Roman"/>
          <w:sz w:val="28"/>
          <w:szCs w:val="28"/>
        </w:rPr>
      </w:pPr>
      <w:bookmarkStart w:id="27" w:name="P169"/>
      <w:bookmarkEnd w:id="27"/>
      <w:r w:rsidRPr="003C25F6">
        <w:rPr>
          <w:rFonts w:ascii="Times New Roman" w:hAnsi="Times New Roman" w:cs="Times New Roman"/>
          <w:sz w:val="28"/>
          <w:szCs w:val="28"/>
        </w:rPr>
        <w:t>1</w:t>
      </w:r>
      <w:r w:rsidR="003C25F6">
        <w:rPr>
          <w:rFonts w:ascii="Times New Roman" w:hAnsi="Times New Roman" w:cs="Times New Roman"/>
          <w:sz w:val="28"/>
          <w:szCs w:val="28"/>
        </w:rPr>
        <w:t>3</w:t>
      </w:r>
      <w:r w:rsidRPr="003C25F6">
        <w:rPr>
          <w:rFonts w:ascii="Times New Roman" w:hAnsi="Times New Roman" w:cs="Times New Roman"/>
          <w:sz w:val="28"/>
          <w:szCs w:val="28"/>
        </w:rPr>
        <w:t>) справки филиала Федерального государственного унитарного предприятия "</w:t>
      </w:r>
      <w:proofErr w:type="spellStart"/>
      <w:r w:rsidRPr="003C25F6">
        <w:rPr>
          <w:rFonts w:ascii="Times New Roman" w:hAnsi="Times New Roman" w:cs="Times New Roman"/>
          <w:sz w:val="28"/>
          <w:szCs w:val="28"/>
        </w:rPr>
        <w:t>Ростехинвентаризация</w:t>
      </w:r>
      <w:proofErr w:type="spellEnd"/>
      <w:r w:rsidRPr="003C25F6">
        <w:rPr>
          <w:rFonts w:ascii="Times New Roman" w:hAnsi="Times New Roman" w:cs="Times New Roman"/>
          <w:sz w:val="28"/>
          <w:szCs w:val="28"/>
        </w:rPr>
        <w:t xml:space="preserve"> - Федеральное БТИ" о наличии или об отсутствии в собственности жилого помещения у заявителя и иных собственников жилого помещения, предлагаемого к принятию в муниципальную собственность, в том числе на ранее существовавшее имя в случае его изменения (сведения о правах, зарегистрированных до 15.07.1998);</w:t>
      </w:r>
    </w:p>
    <w:p w:rsidR="000534DA" w:rsidRDefault="000534DA">
      <w:pPr>
        <w:pStyle w:val="ConsPlusNormal"/>
        <w:ind w:firstLine="540"/>
        <w:jc w:val="both"/>
        <w:rPr>
          <w:rFonts w:ascii="Times New Roman" w:hAnsi="Times New Roman" w:cs="Times New Roman"/>
          <w:sz w:val="28"/>
          <w:szCs w:val="28"/>
        </w:rPr>
      </w:pPr>
      <w:bookmarkStart w:id="28" w:name="P170"/>
      <w:bookmarkEnd w:id="28"/>
      <w:r w:rsidRPr="003C25F6">
        <w:rPr>
          <w:rFonts w:ascii="Times New Roman" w:hAnsi="Times New Roman" w:cs="Times New Roman"/>
          <w:sz w:val="28"/>
          <w:szCs w:val="28"/>
        </w:rPr>
        <w:t>1</w:t>
      </w:r>
      <w:r w:rsidR="003C25F6">
        <w:rPr>
          <w:rFonts w:ascii="Times New Roman" w:hAnsi="Times New Roman" w:cs="Times New Roman"/>
          <w:sz w:val="28"/>
          <w:szCs w:val="28"/>
        </w:rPr>
        <w:t>4</w:t>
      </w:r>
      <w:r w:rsidRPr="003C25F6">
        <w:rPr>
          <w:rFonts w:ascii="Times New Roman" w:hAnsi="Times New Roman" w:cs="Times New Roman"/>
          <w:sz w:val="28"/>
          <w:szCs w:val="28"/>
        </w:rPr>
        <w:t>) справка филиала Федерального государственного унитарного предприятия "</w:t>
      </w:r>
      <w:proofErr w:type="spellStart"/>
      <w:r w:rsidRPr="003C25F6">
        <w:rPr>
          <w:rFonts w:ascii="Times New Roman" w:hAnsi="Times New Roman" w:cs="Times New Roman"/>
          <w:sz w:val="28"/>
          <w:szCs w:val="28"/>
        </w:rPr>
        <w:t>Ростехинвентаризация</w:t>
      </w:r>
      <w:proofErr w:type="spellEnd"/>
      <w:r w:rsidRPr="003C25F6">
        <w:rPr>
          <w:rFonts w:ascii="Times New Roman" w:hAnsi="Times New Roman" w:cs="Times New Roman"/>
          <w:sz w:val="28"/>
          <w:szCs w:val="28"/>
        </w:rPr>
        <w:t xml:space="preserve"> - Федеральное БТИ", подтверждающая, что жилое помещение, предлагаемое принятию в муниципальную собственность, в споре и под арестом не с</w:t>
      </w:r>
      <w:r w:rsidR="00AC3F09">
        <w:rPr>
          <w:rFonts w:ascii="Times New Roman" w:hAnsi="Times New Roman" w:cs="Times New Roman"/>
          <w:sz w:val="28"/>
          <w:szCs w:val="28"/>
        </w:rPr>
        <w:t>остоит (сведения до 15.07.1998).</w:t>
      </w:r>
    </w:p>
    <w:p w:rsidR="00AC3F09" w:rsidRPr="00AC3F09" w:rsidRDefault="00AC3F09">
      <w:pPr>
        <w:pStyle w:val="ConsPlusNormal"/>
        <w:ind w:firstLine="540"/>
        <w:jc w:val="both"/>
        <w:rPr>
          <w:rFonts w:ascii="Times New Roman" w:hAnsi="Times New Roman" w:cs="Times New Roman"/>
          <w:sz w:val="28"/>
          <w:szCs w:val="28"/>
        </w:rPr>
      </w:pPr>
      <w:r w:rsidRPr="00AC3F09">
        <w:rPr>
          <w:rFonts w:ascii="Times New Roman" w:hAnsi="Times New Roman" w:cs="Times New Roman"/>
          <w:sz w:val="28"/>
          <w:szCs w:val="28"/>
        </w:rPr>
        <w:lastRenderedPageBreak/>
        <w:t>Копии документов, представленные заявителем, заверяются при наличии подлинников специалистом Отдела либо специалистом МФЦ.</w:t>
      </w:r>
    </w:p>
    <w:p w:rsidR="00312611" w:rsidRDefault="00312611" w:rsidP="00312611">
      <w:pPr>
        <w:pStyle w:val="ConsPlusNormal"/>
        <w:jc w:val="both"/>
        <w:rPr>
          <w:rFonts w:ascii="Times New Roman" w:hAnsi="Times New Roman" w:cs="Times New Roman"/>
          <w:sz w:val="28"/>
          <w:szCs w:val="28"/>
        </w:rPr>
      </w:pPr>
      <w:bookmarkStart w:id="29" w:name="P171"/>
      <w:bookmarkEnd w:id="29"/>
      <w:r>
        <w:rPr>
          <w:rFonts w:ascii="Times New Roman" w:hAnsi="Times New Roman" w:cs="Times New Roman"/>
          <w:sz w:val="28"/>
          <w:szCs w:val="28"/>
        </w:rPr>
        <w:t xml:space="preserve">        2.7.2. </w:t>
      </w:r>
      <w:r w:rsidRPr="00307CC9">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307CC9">
        <w:rPr>
          <w:rFonts w:ascii="Times New Roman" w:hAnsi="Times New Roman" w:cs="Times New Roman"/>
          <w:sz w:val="28"/>
          <w:szCs w:val="28"/>
        </w:rPr>
        <w:t>в соответствии с нормативными правовыми актами</w:t>
      </w:r>
      <w:r>
        <w:rPr>
          <w:rFonts w:ascii="Times New Roman" w:hAnsi="Times New Roman" w:cs="Times New Roman"/>
          <w:sz w:val="28"/>
          <w:szCs w:val="28"/>
        </w:rPr>
        <w:t xml:space="preserve"> </w:t>
      </w:r>
      <w:r w:rsidRPr="00307CC9">
        <w:rPr>
          <w:rFonts w:ascii="Times New Roman" w:hAnsi="Times New Roman" w:cs="Times New Roman"/>
          <w:sz w:val="28"/>
          <w:szCs w:val="28"/>
        </w:rPr>
        <w:t>для предоставления муниципальной услуги, которые находятся</w:t>
      </w:r>
      <w:r>
        <w:rPr>
          <w:rFonts w:ascii="Times New Roman" w:hAnsi="Times New Roman" w:cs="Times New Roman"/>
          <w:sz w:val="28"/>
          <w:szCs w:val="28"/>
        </w:rPr>
        <w:t xml:space="preserve"> </w:t>
      </w:r>
      <w:r w:rsidRPr="00307CC9">
        <w:rPr>
          <w:rFonts w:ascii="Times New Roman" w:hAnsi="Times New Roman" w:cs="Times New Roman"/>
          <w:sz w:val="28"/>
          <w:szCs w:val="28"/>
        </w:rPr>
        <w:t>в распоряжении государственных органов, органов местного</w:t>
      </w:r>
      <w:r>
        <w:rPr>
          <w:rFonts w:ascii="Times New Roman" w:hAnsi="Times New Roman" w:cs="Times New Roman"/>
          <w:sz w:val="28"/>
          <w:szCs w:val="28"/>
        </w:rPr>
        <w:t xml:space="preserve"> </w:t>
      </w:r>
      <w:r w:rsidRPr="00307CC9">
        <w:rPr>
          <w:rFonts w:ascii="Times New Roman" w:hAnsi="Times New Roman" w:cs="Times New Roman"/>
          <w:sz w:val="28"/>
          <w:szCs w:val="28"/>
        </w:rPr>
        <w:t>самоуправления и иных органов, участвующих в предоставлении</w:t>
      </w:r>
      <w:r>
        <w:rPr>
          <w:rFonts w:ascii="Times New Roman" w:hAnsi="Times New Roman" w:cs="Times New Roman"/>
          <w:sz w:val="28"/>
          <w:szCs w:val="28"/>
        </w:rPr>
        <w:t xml:space="preserve"> </w:t>
      </w:r>
      <w:r w:rsidRPr="00307CC9">
        <w:rPr>
          <w:rFonts w:ascii="Times New Roman" w:hAnsi="Times New Roman" w:cs="Times New Roman"/>
          <w:sz w:val="28"/>
          <w:szCs w:val="28"/>
        </w:rPr>
        <w:t>государственных или муниципальных услуг, и которые заявитель</w:t>
      </w:r>
      <w:r>
        <w:rPr>
          <w:rFonts w:ascii="Times New Roman" w:hAnsi="Times New Roman" w:cs="Times New Roman"/>
          <w:sz w:val="28"/>
          <w:szCs w:val="28"/>
        </w:rPr>
        <w:t xml:space="preserve"> </w:t>
      </w:r>
      <w:r w:rsidRPr="00307CC9">
        <w:rPr>
          <w:rFonts w:ascii="Times New Roman" w:hAnsi="Times New Roman" w:cs="Times New Roman"/>
          <w:sz w:val="28"/>
          <w:szCs w:val="28"/>
        </w:rPr>
        <w:t>вправе представить</w:t>
      </w:r>
      <w:r>
        <w:rPr>
          <w:rFonts w:ascii="Times New Roman" w:hAnsi="Times New Roman" w:cs="Times New Roman"/>
          <w:sz w:val="28"/>
          <w:szCs w:val="28"/>
        </w:rPr>
        <w:t xml:space="preserve"> по собственной инициативе:</w:t>
      </w:r>
    </w:p>
    <w:p w:rsidR="00312611" w:rsidRPr="00312611" w:rsidRDefault="00312611" w:rsidP="00312611">
      <w:pPr>
        <w:pStyle w:val="ConsPlusNormal"/>
        <w:ind w:firstLine="540"/>
        <w:jc w:val="both"/>
        <w:rPr>
          <w:rFonts w:ascii="Times New Roman" w:hAnsi="Times New Roman" w:cs="Times New Roman"/>
          <w:sz w:val="28"/>
          <w:szCs w:val="28"/>
        </w:rPr>
      </w:pPr>
      <w:r w:rsidRPr="00312611">
        <w:rPr>
          <w:rFonts w:ascii="Times New Roman" w:hAnsi="Times New Roman" w:cs="Times New Roman"/>
          <w:sz w:val="28"/>
          <w:szCs w:val="28"/>
        </w:rPr>
        <w:t>1) справка с места жительства о составе семьи и регистрации заявителя, иных собственников жилого помещения;</w:t>
      </w:r>
    </w:p>
    <w:p w:rsidR="00312611" w:rsidRPr="00312611" w:rsidRDefault="00AC3F09" w:rsidP="0031261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312611" w:rsidRPr="00312611">
        <w:rPr>
          <w:rFonts w:ascii="Times New Roman" w:hAnsi="Times New Roman" w:cs="Times New Roman"/>
          <w:sz w:val="28"/>
          <w:szCs w:val="28"/>
        </w:rPr>
        <w:t>) копия свидетельства о постановке заявителя и иных собственников жилого помещения на учет физического лица в налоговом органе на территории Российской Федерации (ИНН);12) копия кадастрового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proofErr w:type="gramEnd"/>
    </w:p>
    <w:p w:rsidR="00AC3F09" w:rsidRPr="00AC3F09" w:rsidRDefault="00AC3F09" w:rsidP="00AC3F09">
      <w:pPr>
        <w:pStyle w:val="ConsPlusNormal"/>
        <w:ind w:firstLine="540"/>
        <w:jc w:val="both"/>
        <w:rPr>
          <w:rFonts w:ascii="Times New Roman" w:hAnsi="Times New Roman" w:cs="Times New Roman"/>
          <w:sz w:val="28"/>
          <w:szCs w:val="28"/>
        </w:rPr>
      </w:pPr>
      <w:bookmarkStart w:id="30" w:name="P164"/>
      <w:bookmarkStart w:id="31" w:name="P165"/>
      <w:bookmarkEnd w:id="30"/>
      <w:bookmarkEnd w:id="31"/>
      <w:r>
        <w:rPr>
          <w:rFonts w:ascii="Times New Roman" w:hAnsi="Times New Roman" w:cs="Times New Roman"/>
          <w:sz w:val="28"/>
          <w:szCs w:val="28"/>
        </w:rPr>
        <w:t>3</w:t>
      </w:r>
      <w:r w:rsidRPr="00AC3F09">
        <w:rPr>
          <w:rFonts w:ascii="Times New Roman" w:hAnsi="Times New Roman" w:cs="Times New Roman"/>
          <w:sz w:val="28"/>
          <w:szCs w:val="28"/>
        </w:rPr>
        <w:t>) копия кадастрового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p>
    <w:p w:rsidR="00AC3F09" w:rsidRPr="00AC3F09" w:rsidRDefault="00AC3F09" w:rsidP="00AC3F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C3F09">
        <w:rPr>
          <w:rFonts w:ascii="Times New Roman" w:hAnsi="Times New Roman" w:cs="Times New Roman"/>
          <w:sz w:val="28"/>
          <w:szCs w:val="28"/>
        </w:rPr>
        <w:t>) копия технического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p>
    <w:p w:rsidR="00312611" w:rsidRPr="00312611" w:rsidRDefault="00AC3F09" w:rsidP="00312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2611" w:rsidRPr="00312611">
        <w:rPr>
          <w:rFonts w:ascii="Times New Roman" w:hAnsi="Times New Roman" w:cs="Times New Roman"/>
          <w:sz w:val="28"/>
          <w:szCs w:val="28"/>
        </w:rPr>
        <w:t>) согласие органов опеки и попечительства на передачу в муниципальную собственность жилого помещения, в случае проживания в жилом помещении несовершеннолетних и в иных, установленных законодательством случаях;</w:t>
      </w:r>
    </w:p>
    <w:p w:rsidR="00312611" w:rsidRPr="00312611" w:rsidRDefault="00AC3F09" w:rsidP="0031261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312611" w:rsidRPr="00312611">
        <w:rPr>
          <w:rFonts w:ascii="Times New Roman" w:hAnsi="Times New Roman" w:cs="Times New Roman"/>
          <w:sz w:val="28"/>
          <w:szCs w:val="28"/>
        </w:rPr>
        <w:t>) справки Федеральной службы государственной регистрации, кадастра и картографии о наличии или об отсутствии на территории Российской Федерации в собственности жилого помещения у заявителя и иных собственников жилого помещения, предлагаемого к принятию в муниципальную собственность, в том числе на ранее существовавшее имя в случае его изменения (сведения о правах, зарегистрированных с 15.07.1998);</w:t>
      </w:r>
      <w:proofErr w:type="gramEnd"/>
    </w:p>
    <w:p w:rsidR="00312611" w:rsidRPr="00312611" w:rsidRDefault="00AC3F09" w:rsidP="00312611">
      <w:pPr>
        <w:pStyle w:val="ConsPlusNormal"/>
        <w:ind w:firstLine="540"/>
        <w:jc w:val="both"/>
        <w:rPr>
          <w:rFonts w:ascii="Times New Roman" w:hAnsi="Times New Roman" w:cs="Times New Roman"/>
          <w:sz w:val="28"/>
          <w:szCs w:val="28"/>
        </w:rPr>
      </w:pPr>
      <w:bookmarkStart w:id="32" w:name="P172"/>
      <w:bookmarkEnd w:id="32"/>
      <w:r>
        <w:rPr>
          <w:rFonts w:ascii="Times New Roman" w:hAnsi="Times New Roman" w:cs="Times New Roman"/>
          <w:sz w:val="28"/>
          <w:szCs w:val="28"/>
        </w:rPr>
        <w:t>7</w:t>
      </w:r>
      <w:r w:rsidR="00312611" w:rsidRPr="00312611">
        <w:rPr>
          <w:rFonts w:ascii="Times New Roman" w:hAnsi="Times New Roman" w:cs="Times New Roman"/>
          <w:sz w:val="28"/>
          <w:szCs w:val="28"/>
        </w:rPr>
        <w:t>) справка Управления Федеральной службы государственной регистрации, кадастра и картографии по Ханты-Мансийскому автономному округу - Югре подтверждающая, что жилое помещение, предлагаемое к принятию в муниципальную собственность, в споре и под арестом не состоит (сведения с 15.07.1998);</w:t>
      </w:r>
    </w:p>
    <w:p w:rsidR="00312611" w:rsidRPr="00312611" w:rsidRDefault="00AC3F09" w:rsidP="00312611">
      <w:pPr>
        <w:pStyle w:val="ConsPlusNormal"/>
        <w:ind w:firstLine="540"/>
        <w:jc w:val="both"/>
        <w:rPr>
          <w:rFonts w:ascii="Times New Roman" w:hAnsi="Times New Roman" w:cs="Times New Roman"/>
          <w:sz w:val="28"/>
          <w:szCs w:val="28"/>
        </w:rPr>
      </w:pPr>
      <w:bookmarkStart w:id="33" w:name="P173"/>
      <w:bookmarkEnd w:id="33"/>
      <w:r>
        <w:rPr>
          <w:rFonts w:ascii="Times New Roman" w:hAnsi="Times New Roman" w:cs="Times New Roman"/>
          <w:sz w:val="28"/>
          <w:szCs w:val="28"/>
        </w:rPr>
        <w:t>8</w:t>
      </w:r>
      <w:r w:rsidR="00312611" w:rsidRPr="00312611">
        <w:rPr>
          <w:rFonts w:ascii="Times New Roman" w:hAnsi="Times New Roman" w:cs="Times New Roman"/>
          <w:sz w:val="28"/>
          <w:szCs w:val="28"/>
        </w:rPr>
        <w:t>) справки Управления Федеральной налоговой службы по Ханты-Мансийскому автономному округу - Югре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p>
    <w:p w:rsidR="00312611" w:rsidRPr="00312611" w:rsidRDefault="00AC3F09" w:rsidP="00312611">
      <w:pPr>
        <w:pStyle w:val="ConsPlusNormal"/>
        <w:ind w:firstLine="540"/>
        <w:jc w:val="both"/>
        <w:rPr>
          <w:rFonts w:ascii="Times New Roman" w:hAnsi="Times New Roman" w:cs="Times New Roman"/>
          <w:sz w:val="28"/>
          <w:szCs w:val="28"/>
        </w:rPr>
      </w:pPr>
      <w:bookmarkStart w:id="34" w:name="P174"/>
      <w:bookmarkEnd w:id="34"/>
      <w:proofErr w:type="gramStart"/>
      <w:r>
        <w:rPr>
          <w:rFonts w:ascii="Times New Roman" w:hAnsi="Times New Roman" w:cs="Times New Roman"/>
          <w:sz w:val="28"/>
          <w:szCs w:val="28"/>
        </w:rPr>
        <w:t>9</w:t>
      </w:r>
      <w:r w:rsidR="00312611" w:rsidRPr="00312611">
        <w:rPr>
          <w:rFonts w:ascii="Times New Roman" w:hAnsi="Times New Roman" w:cs="Times New Roman"/>
          <w:sz w:val="28"/>
          <w:szCs w:val="28"/>
        </w:rPr>
        <w:t xml:space="preserve">) справки Территориального управления Федерального агентства по управлению государственным имуществом по Ханты-Мансийскому </w:t>
      </w:r>
      <w:r w:rsidR="00312611" w:rsidRPr="00312611">
        <w:rPr>
          <w:rFonts w:ascii="Times New Roman" w:hAnsi="Times New Roman" w:cs="Times New Roman"/>
          <w:sz w:val="28"/>
          <w:szCs w:val="28"/>
        </w:rPr>
        <w:lastRenderedPageBreak/>
        <w:t>автономному округу - Югре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жилищного фонда Российской Федерации по договору социального найма на территории города Ханты-Мансийска, в том числе на ранее существовавшее имя в случае</w:t>
      </w:r>
      <w:proofErr w:type="gramEnd"/>
      <w:r w:rsidR="00312611" w:rsidRPr="00312611">
        <w:rPr>
          <w:rFonts w:ascii="Times New Roman" w:hAnsi="Times New Roman" w:cs="Times New Roman"/>
          <w:sz w:val="28"/>
          <w:szCs w:val="28"/>
        </w:rPr>
        <w:t xml:space="preserve"> его изменения;</w:t>
      </w:r>
    </w:p>
    <w:p w:rsidR="00312611" w:rsidRPr="00312611" w:rsidRDefault="00AC3F09" w:rsidP="00312611">
      <w:pPr>
        <w:pStyle w:val="ConsPlusNormal"/>
        <w:ind w:firstLine="540"/>
        <w:jc w:val="both"/>
        <w:rPr>
          <w:rFonts w:ascii="Times New Roman" w:hAnsi="Times New Roman" w:cs="Times New Roman"/>
          <w:sz w:val="28"/>
          <w:szCs w:val="28"/>
        </w:rPr>
      </w:pPr>
      <w:bookmarkStart w:id="35" w:name="P175"/>
      <w:bookmarkEnd w:id="35"/>
      <w:proofErr w:type="gramStart"/>
      <w:r>
        <w:rPr>
          <w:rFonts w:ascii="Times New Roman" w:hAnsi="Times New Roman" w:cs="Times New Roman"/>
          <w:sz w:val="28"/>
          <w:szCs w:val="28"/>
        </w:rPr>
        <w:t>10</w:t>
      </w:r>
      <w:r w:rsidR="00312611" w:rsidRPr="00312611">
        <w:rPr>
          <w:rFonts w:ascii="Times New Roman" w:hAnsi="Times New Roman" w:cs="Times New Roman"/>
          <w:sz w:val="28"/>
          <w:szCs w:val="28"/>
        </w:rPr>
        <w:t>) справки Департамента управления делами Губернатора Ханты-Мансийского автономного округа - Югры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по договору социального найма на территории города Ханты-Мансийска, в том числе на ранее существовавшее имя в случае его изменения;</w:t>
      </w:r>
      <w:proofErr w:type="gramEnd"/>
    </w:p>
    <w:p w:rsidR="00312611" w:rsidRPr="00312611" w:rsidRDefault="00AC3F09" w:rsidP="00312611">
      <w:pPr>
        <w:pStyle w:val="ConsPlusNormal"/>
        <w:ind w:firstLine="540"/>
        <w:jc w:val="both"/>
        <w:rPr>
          <w:rFonts w:ascii="Times New Roman" w:hAnsi="Times New Roman" w:cs="Times New Roman"/>
          <w:sz w:val="28"/>
          <w:szCs w:val="28"/>
        </w:rPr>
      </w:pPr>
      <w:bookmarkStart w:id="36" w:name="P176"/>
      <w:bookmarkEnd w:id="36"/>
      <w:proofErr w:type="gramStart"/>
      <w:r>
        <w:rPr>
          <w:rFonts w:ascii="Times New Roman" w:hAnsi="Times New Roman" w:cs="Times New Roman"/>
          <w:sz w:val="28"/>
          <w:szCs w:val="28"/>
        </w:rPr>
        <w:t>11</w:t>
      </w:r>
      <w:r w:rsidR="00312611" w:rsidRPr="00312611">
        <w:rPr>
          <w:rFonts w:ascii="Times New Roman" w:hAnsi="Times New Roman" w:cs="Times New Roman"/>
          <w:sz w:val="28"/>
          <w:szCs w:val="28"/>
        </w:rPr>
        <w:t>) справки Департамента имущественных, земельных отношений и природопользования администрации Ханты-Мансийского района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по договору социального найма на территории города Ханты-Мансийска, в том числе на ранее существовавшее имя в случае его изменения;</w:t>
      </w:r>
      <w:proofErr w:type="gramEnd"/>
    </w:p>
    <w:p w:rsidR="00312611" w:rsidRPr="00312611" w:rsidRDefault="00AC3F09" w:rsidP="00312611">
      <w:pPr>
        <w:pStyle w:val="ConsPlusNormal"/>
        <w:ind w:firstLine="540"/>
        <w:jc w:val="both"/>
        <w:rPr>
          <w:rFonts w:ascii="Times New Roman" w:hAnsi="Times New Roman" w:cs="Times New Roman"/>
          <w:sz w:val="28"/>
          <w:szCs w:val="28"/>
        </w:rPr>
      </w:pPr>
      <w:bookmarkStart w:id="37" w:name="P177"/>
      <w:bookmarkEnd w:id="37"/>
      <w:r>
        <w:rPr>
          <w:rFonts w:ascii="Times New Roman" w:hAnsi="Times New Roman" w:cs="Times New Roman"/>
          <w:sz w:val="28"/>
          <w:szCs w:val="28"/>
        </w:rPr>
        <w:t>12</w:t>
      </w:r>
      <w:r w:rsidR="00312611" w:rsidRPr="00312611">
        <w:rPr>
          <w:rFonts w:ascii="Times New Roman" w:hAnsi="Times New Roman" w:cs="Times New Roman"/>
          <w:sz w:val="28"/>
          <w:szCs w:val="28"/>
        </w:rPr>
        <w:t>) сведения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w:t>
      </w:r>
    </w:p>
    <w:p w:rsidR="00312611" w:rsidRPr="00312611" w:rsidRDefault="00AC3F09" w:rsidP="00312611">
      <w:pPr>
        <w:pStyle w:val="ConsPlusNormal"/>
        <w:ind w:firstLine="540"/>
        <w:jc w:val="both"/>
        <w:rPr>
          <w:rFonts w:ascii="Times New Roman" w:hAnsi="Times New Roman" w:cs="Times New Roman"/>
          <w:sz w:val="28"/>
          <w:szCs w:val="28"/>
        </w:rPr>
      </w:pPr>
      <w:bookmarkStart w:id="38" w:name="P178"/>
      <w:bookmarkEnd w:id="38"/>
      <w:r>
        <w:rPr>
          <w:rFonts w:ascii="Times New Roman" w:hAnsi="Times New Roman" w:cs="Times New Roman"/>
          <w:sz w:val="28"/>
          <w:szCs w:val="28"/>
        </w:rPr>
        <w:t>13</w:t>
      </w:r>
      <w:r w:rsidR="00312611" w:rsidRPr="00312611">
        <w:rPr>
          <w:rFonts w:ascii="Times New Roman" w:hAnsi="Times New Roman" w:cs="Times New Roman"/>
          <w:sz w:val="28"/>
          <w:szCs w:val="28"/>
        </w:rPr>
        <w:t>) сведения о признании (непризнании) жилого помещения, предлагаемого к принятию в муниципальную собственность, непригодным для проживания, многоквартирного жилого дома, в котором находится жилое помещение, предлагаемое к принятию в муниципальную собственность, в установленном порядке аварийным и подлежащим сносу или реконструкции;</w:t>
      </w:r>
    </w:p>
    <w:p w:rsidR="00312611" w:rsidRPr="007E6920" w:rsidRDefault="00AC3F09" w:rsidP="00312611">
      <w:pPr>
        <w:pStyle w:val="ConsPlusNormal"/>
        <w:ind w:firstLine="540"/>
        <w:jc w:val="both"/>
        <w:rPr>
          <w:rFonts w:ascii="Times New Roman" w:hAnsi="Times New Roman" w:cs="Times New Roman"/>
          <w:sz w:val="28"/>
          <w:szCs w:val="28"/>
        </w:rPr>
      </w:pPr>
      <w:bookmarkStart w:id="39" w:name="P179"/>
      <w:bookmarkEnd w:id="39"/>
      <w:r>
        <w:rPr>
          <w:rFonts w:ascii="Times New Roman" w:hAnsi="Times New Roman" w:cs="Times New Roman"/>
          <w:sz w:val="28"/>
          <w:szCs w:val="28"/>
        </w:rPr>
        <w:t>14</w:t>
      </w:r>
      <w:r w:rsidR="00312611" w:rsidRPr="00312611">
        <w:rPr>
          <w:rFonts w:ascii="Times New Roman" w:hAnsi="Times New Roman" w:cs="Times New Roman"/>
          <w:sz w:val="28"/>
          <w:szCs w:val="28"/>
        </w:rPr>
        <w:t>) сведения о наличии (отсутствии) предъявленного к заявителю и (или) иным собственникам жилого помещения, предлагаемого к принятию в муниципальную собственность, иска об оспаривании права собственности на указанное жилое помещение.</w:t>
      </w:r>
    </w:p>
    <w:p w:rsidR="00AC3F09" w:rsidRPr="00F635BA" w:rsidRDefault="00AC3F09" w:rsidP="00AC3F09">
      <w:pPr>
        <w:pStyle w:val="ConsPlusNormal"/>
        <w:ind w:firstLine="540"/>
        <w:jc w:val="both"/>
        <w:rPr>
          <w:rFonts w:ascii="Times New Roman" w:hAnsi="Times New Roman" w:cs="Times New Roman"/>
          <w:sz w:val="28"/>
          <w:szCs w:val="28"/>
        </w:rPr>
      </w:pPr>
      <w:r w:rsidRPr="00F635BA">
        <w:rPr>
          <w:rFonts w:ascii="Times New Roman" w:hAnsi="Times New Roman" w:cs="Times New Roman"/>
          <w:sz w:val="28"/>
          <w:szCs w:val="28"/>
        </w:rPr>
        <w:t xml:space="preserve">2.7.3. Документы, указанные в </w:t>
      </w:r>
      <w:hyperlink w:anchor="P170" w:history="1">
        <w:r w:rsidRPr="00F635BA">
          <w:rPr>
            <w:rFonts w:ascii="Times New Roman" w:hAnsi="Times New Roman" w:cs="Times New Roman"/>
            <w:color w:val="0000FF"/>
            <w:sz w:val="28"/>
            <w:szCs w:val="28"/>
          </w:rPr>
          <w:t>подпункте 2.7.2 пункта 2.7</w:t>
        </w:r>
      </w:hyperlink>
      <w:r w:rsidRPr="00F635BA">
        <w:rPr>
          <w:rFonts w:ascii="Times New Roman" w:hAnsi="Times New Roman" w:cs="Times New Roman"/>
          <w:sz w:val="28"/>
          <w:szCs w:val="28"/>
        </w:rPr>
        <w:t xml:space="preserve"> административного регламента, запрашиваются Департаментом на основании информации, представленной специалистом Отдела,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AC3F09" w:rsidRPr="00F635BA" w:rsidRDefault="00AC3F09" w:rsidP="00AC3F09">
      <w:pPr>
        <w:pStyle w:val="ConsPlusNormal"/>
        <w:ind w:firstLine="540"/>
        <w:jc w:val="both"/>
        <w:rPr>
          <w:rFonts w:ascii="Times New Roman" w:hAnsi="Times New Roman" w:cs="Times New Roman"/>
          <w:sz w:val="28"/>
          <w:szCs w:val="28"/>
        </w:rPr>
      </w:pPr>
      <w:r w:rsidRPr="00F635BA">
        <w:rPr>
          <w:rFonts w:ascii="Times New Roman" w:hAnsi="Times New Roman" w:cs="Times New Roman"/>
          <w:sz w:val="28"/>
          <w:szCs w:val="28"/>
        </w:rPr>
        <w:t>В случаях, предусмотренных законодательством Российской Федерации, запрос информации, доступ к которой ограничен федеральными законами, осуществляется с согласия заявителя либо иного обладателя такой информации.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w:t>
      </w:r>
      <w:r w:rsidR="00AC3F09">
        <w:rPr>
          <w:rFonts w:ascii="Times New Roman" w:hAnsi="Times New Roman" w:cs="Times New Roman"/>
          <w:sz w:val="28"/>
          <w:szCs w:val="28"/>
        </w:rPr>
        <w:t>7</w:t>
      </w:r>
      <w:r w:rsidRPr="007E6920">
        <w:rPr>
          <w:rFonts w:ascii="Times New Roman" w:hAnsi="Times New Roman" w:cs="Times New Roman"/>
          <w:sz w:val="28"/>
          <w:szCs w:val="28"/>
        </w:rPr>
        <w:t xml:space="preserve">.4. Способы получения заявителями документов, указанных в </w:t>
      </w:r>
      <w:hyperlink w:anchor="P152" w:history="1">
        <w:r w:rsidRPr="007E6920">
          <w:rPr>
            <w:rFonts w:ascii="Times New Roman" w:hAnsi="Times New Roman" w:cs="Times New Roman"/>
            <w:color w:val="0000FF"/>
            <w:sz w:val="28"/>
            <w:szCs w:val="28"/>
          </w:rPr>
          <w:t>подпунктах 1</w:t>
        </w:r>
      </w:hyperlink>
      <w:r w:rsidRPr="007E6920">
        <w:rPr>
          <w:rFonts w:ascii="Times New Roman" w:hAnsi="Times New Roman" w:cs="Times New Roman"/>
          <w:sz w:val="28"/>
          <w:szCs w:val="28"/>
        </w:rPr>
        <w:t xml:space="preserve">, </w:t>
      </w:r>
      <w:hyperlink w:anchor="P157" w:history="1">
        <w:r w:rsidRPr="007E6920">
          <w:rPr>
            <w:rFonts w:ascii="Times New Roman" w:hAnsi="Times New Roman" w:cs="Times New Roman"/>
            <w:color w:val="0000FF"/>
            <w:sz w:val="28"/>
            <w:szCs w:val="28"/>
          </w:rPr>
          <w:t>6</w:t>
        </w:r>
      </w:hyperlink>
      <w:r w:rsidRPr="007E6920">
        <w:rPr>
          <w:rFonts w:ascii="Times New Roman" w:hAnsi="Times New Roman" w:cs="Times New Roman"/>
          <w:sz w:val="28"/>
          <w:szCs w:val="28"/>
        </w:rPr>
        <w:t xml:space="preserve">, </w:t>
      </w:r>
      <w:hyperlink w:anchor="P163" w:history="1">
        <w:r w:rsidRPr="007E6920">
          <w:rPr>
            <w:rFonts w:ascii="Times New Roman" w:hAnsi="Times New Roman" w:cs="Times New Roman"/>
            <w:color w:val="0000FF"/>
            <w:sz w:val="28"/>
            <w:szCs w:val="28"/>
          </w:rPr>
          <w:t>12</w:t>
        </w:r>
      </w:hyperlink>
      <w:r w:rsidRPr="007E6920">
        <w:rPr>
          <w:rFonts w:ascii="Times New Roman" w:hAnsi="Times New Roman" w:cs="Times New Roman"/>
          <w:sz w:val="28"/>
          <w:szCs w:val="28"/>
        </w:rPr>
        <w:t xml:space="preserve"> - </w:t>
      </w:r>
      <w:hyperlink w:anchor="P179" w:history="1">
        <w:r w:rsidRPr="007E6920">
          <w:rPr>
            <w:rFonts w:ascii="Times New Roman" w:hAnsi="Times New Roman" w:cs="Times New Roman"/>
            <w:color w:val="0000FF"/>
            <w:sz w:val="28"/>
            <w:szCs w:val="28"/>
          </w:rPr>
          <w:t>28 пункта 2.6</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Установленную форму заявления о предоставлении муниципальной услуги, указанную в </w:t>
      </w:r>
      <w:hyperlink w:anchor="P152" w:history="1">
        <w:r w:rsidRPr="007E6920">
          <w:rPr>
            <w:rFonts w:ascii="Times New Roman" w:hAnsi="Times New Roman" w:cs="Times New Roman"/>
            <w:color w:val="0000FF"/>
            <w:sz w:val="28"/>
            <w:szCs w:val="28"/>
          </w:rPr>
          <w:t>подпункте 1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на информационном стенде в месте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у специалиста Отдела, ответственного за предоставление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Документы, указанные в </w:t>
      </w:r>
      <w:hyperlink w:anchor="P157" w:history="1">
        <w:r w:rsidRPr="007E6920">
          <w:rPr>
            <w:rFonts w:ascii="Times New Roman" w:hAnsi="Times New Roman" w:cs="Times New Roman"/>
            <w:color w:val="0000FF"/>
            <w:sz w:val="28"/>
            <w:szCs w:val="28"/>
          </w:rPr>
          <w:t>подпункте 6</w:t>
        </w:r>
      </w:hyperlink>
      <w:r w:rsidRPr="007E6920">
        <w:rPr>
          <w:rFonts w:ascii="Times New Roman" w:hAnsi="Times New Roman" w:cs="Times New Roman"/>
          <w:sz w:val="28"/>
          <w:szCs w:val="28"/>
        </w:rPr>
        <w:t xml:space="preserve">, </w:t>
      </w:r>
      <w:hyperlink w:anchor="P166" w:history="1">
        <w:r w:rsidRPr="007E6920">
          <w:rPr>
            <w:rFonts w:ascii="Times New Roman" w:hAnsi="Times New Roman" w:cs="Times New Roman"/>
            <w:color w:val="0000FF"/>
            <w:sz w:val="28"/>
            <w:szCs w:val="28"/>
          </w:rPr>
          <w:t>15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организацию, осуществляющую управление жилым домом, в котором находится жилое помещение, предлагаемое к принятию в муниципальную собственность.</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Документ, указанный в </w:t>
      </w:r>
      <w:hyperlink w:anchor="P163" w:history="1">
        <w:r w:rsidRPr="007E6920">
          <w:rPr>
            <w:rFonts w:ascii="Times New Roman" w:hAnsi="Times New Roman" w:cs="Times New Roman"/>
            <w:color w:val="0000FF"/>
            <w:sz w:val="28"/>
            <w:szCs w:val="28"/>
          </w:rPr>
          <w:t>подпункте 12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организацию, уполномоченную на выполнение кадастровых работ.</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Документ и справки, указанные в </w:t>
      </w:r>
      <w:hyperlink w:anchor="P164" w:history="1">
        <w:r w:rsidRPr="007E6920">
          <w:rPr>
            <w:rFonts w:ascii="Times New Roman" w:hAnsi="Times New Roman" w:cs="Times New Roman"/>
            <w:color w:val="0000FF"/>
            <w:sz w:val="28"/>
            <w:szCs w:val="28"/>
          </w:rPr>
          <w:t>подпунктах 13</w:t>
        </w:r>
      </w:hyperlink>
      <w:r w:rsidRPr="007E6920">
        <w:rPr>
          <w:rFonts w:ascii="Times New Roman" w:hAnsi="Times New Roman" w:cs="Times New Roman"/>
          <w:sz w:val="28"/>
          <w:szCs w:val="28"/>
        </w:rPr>
        <w:t xml:space="preserve">, </w:t>
      </w:r>
      <w:hyperlink w:anchor="P169" w:history="1">
        <w:r w:rsidRPr="007E6920">
          <w:rPr>
            <w:rFonts w:ascii="Times New Roman" w:hAnsi="Times New Roman" w:cs="Times New Roman"/>
            <w:color w:val="0000FF"/>
            <w:sz w:val="28"/>
            <w:szCs w:val="28"/>
          </w:rPr>
          <w:t>18</w:t>
        </w:r>
      </w:hyperlink>
      <w:r w:rsidRPr="007E6920">
        <w:rPr>
          <w:rFonts w:ascii="Times New Roman" w:hAnsi="Times New Roman" w:cs="Times New Roman"/>
          <w:sz w:val="28"/>
          <w:szCs w:val="28"/>
        </w:rPr>
        <w:t xml:space="preserve">, </w:t>
      </w:r>
      <w:hyperlink w:anchor="P170" w:history="1">
        <w:r w:rsidRPr="007E6920">
          <w:rPr>
            <w:rFonts w:ascii="Times New Roman" w:hAnsi="Times New Roman" w:cs="Times New Roman"/>
            <w:color w:val="0000FF"/>
            <w:sz w:val="28"/>
            <w:szCs w:val="28"/>
          </w:rPr>
          <w:t>19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rsidRPr="007E6920">
        <w:rPr>
          <w:rFonts w:ascii="Times New Roman" w:hAnsi="Times New Roman" w:cs="Times New Roman"/>
          <w:sz w:val="28"/>
          <w:szCs w:val="28"/>
        </w:rPr>
        <w:t>Ростехинвентаризация</w:t>
      </w:r>
      <w:proofErr w:type="spellEnd"/>
      <w:r w:rsidRPr="007E6920">
        <w:rPr>
          <w:rFonts w:ascii="Times New Roman" w:hAnsi="Times New Roman" w:cs="Times New Roman"/>
          <w:sz w:val="28"/>
          <w:szCs w:val="28"/>
        </w:rPr>
        <w:t xml:space="preserve"> - Федеральное БТИ" (способы получения информации о месте нахождения органа указаны в </w:t>
      </w:r>
      <w:hyperlink w:anchor="P71" w:history="1">
        <w:r w:rsidRPr="007E6920">
          <w:rPr>
            <w:rFonts w:ascii="Times New Roman" w:hAnsi="Times New Roman" w:cs="Times New Roman"/>
            <w:color w:val="0000FF"/>
            <w:sz w:val="28"/>
            <w:szCs w:val="28"/>
          </w:rPr>
          <w:t>подпункте 2 пункта 1.3.2</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Документ, указанный в </w:t>
      </w:r>
      <w:hyperlink w:anchor="P165" w:history="1">
        <w:r w:rsidRPr="007E6920">
          <w:rPr>
            <w:rFonts w:ascii="Times New Roman" w:hAnsi="Times New Roman" w:cs="Times New Roman"/>
            <w:color w:val="0000FF"/>
            <w:sz w:val="28"/>
            <w:szCs w:val="28"/>
          </w:rPr>
          <w:t>подпункте 14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опеки и попечительства Администрации города Ханты-Мансийска (способы получения информации о месте нахождения органа указаны в </w:t>
      </w:r>
      <w:hyperlink w:anchor="P89" w:history="1">
        <w:r w:rsidRPr="007E6920">
          <w:rPr>
            <w:rFonts w:ascii="Times New Roman" w:hAnsi="Times New Roman" w:cs="Times New Roman"/>
            <w:color w:val="0000FF"/>
            <w:sz w:val="28"/>
            <w:szCs w:val="28"/>
          </w:rPr>
          <w:t>подпункте 7 пункта 1.3.2</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Справки, указанные в </w:t>
      </w:r>
      <w:hyperlink w:anchor="P167" w:history="1">
        <w:r w:rsidRPr="007E6920">
          <w:rPr>
            <w:rFonts w:ascii="Times New Roman" w:hAnsi="Times New Roman" w:cs="Times New Roman"/>
            <w:color w:val="0000FF"/>
            <w:sz w:val="28"/>
            <w:szCs w:val="28"/>
          </w:rPr>
          <w:t>подпункте 16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уполномоченные органы, осуществляющие предоставление жилых помещений государственного и муниципального жилищного фонда по договорам социального найма по прежнему месту жительства заявителя и (или) иных собственников жилого помещения.</w:t>
      </w:r>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 xml:space="preserve">Сведения, указанные в </w:t>
      </w:r>
      <w:hyperlink w:anchor="P168" w:history="1">
        <w:r w:rsidRPr="007E6920">
          <w:rPr>
            <w:rFonts w:ascii="Times New Roman" w:hAnsi="Times New Roman" w:cs="Times New Roman"/>
            <w:color w:val="0000FF"/>
            <w:sz w:val="28"/>
            <w:szCs w:val="28"/>
          </w:rPr>
          <w:t>подпункте 17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орган, осуществлявший государственную регистрацию прав на недвижимое имущество до вступления в силу Федерального </w:t>
      </w:r>
      <w:hyperlink r:id="rId22" w:history="1">
        <w:r w:rsidRPr="007E6920">
          <w:rPr>
            <w:rFonts w:ascii="Times New Roman" w:hAnsi="Times New Roman" w:cs="Times New Roman"/>
            <w:color w:val="0000FF"/>
            <w:sz w:val="28"/>
            <w:szCs w:val="28"/>
          </w:rPr>
          <w:t>закона</w:t>
        </w:r>
      </w:hyperlink>
      <w:r w:rsidRPr="007E6920">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по прежнему месту жительства заявителя и (или) иных собственников жилого помещения.</w:t>
      </w:r>
      <w:proofErr w:type="gramEnd"/>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 xml:space="preserve">Справки, указанные в </w:t>
      </w:r>
      <w:hyperlink w:anchor="P171" w:history="1">
        <w:r w:rsidRPr="007E6920">
          <w:rPr>
            <w:rFonts w:ascii="Times New Roman" w:hAnsi="Times New Roman" w:cs="Times New Roman"/>
            <w:color w:val="0000FF"/>
            <w:sz w:val="28"/>
            <w:szCs w:val="28"/>
          </w:rPr>
          <w:t>подпунктах 20</w:t>
        </w:r>
      </w:hyperlink>
      <w:r w:rsidRPr="007E6920">
        <w:rPr>
          <w:rFonts w:ascii="Times New Roman" w:hAnsi="Times New Roman" w:cs="Times New Roman"/>
          <w:sz w:val="28"/>
          <w:szCs w:val="28"/>
        </w:rPr>
        <w:t xml:space="preserve">, </w:t>
      </w:r>
      <w:hyperlink w:anchor="P172" w:history="1">
        <w:r w:rsidRPr="007E6920">
          <w:rPr>
            <w:rFonts w:ascii="Times New Roman" w:hAnsi="Times New Roman" w:cs="Times New Roman"/>
            <w:color w:val="0000FF"/>
            <w:sz w:val="28"/>
            <w:szCs w:val="28"/>
          </w:rPr>
          <w:t>21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w:t>
      </w:r>
      <w:r w:rsidRPr="007E6920">
        <w:rPr>
          <w:rFonts w:ascii="Times New Roman" w:hAnsi="Times New Roman" w:cs="Times New Roman"/>
          <w:sz w:val="28"/>
          <w:szCs w:val="28"/>
        </w:rPr>
        <w:lastRenderedPageBreak/>
        <w:t xml:space="preserve">картографии по Ханты-Мансийскому автономному округу - Югре (способы получения информации о месте нахождения федерального органа указаны в </w:t>
      </w:r>
      <w:hyperlink w:anchor="P67" w:history="1">
        <w:r w:rsidRPr="007E6920">
          <w:rPr>
            <w:rFonts w:ascii="Times New Roman" w:hAnsi="Times New Roman" w:cs="Times New Roman"/>
            <w:color w:val="0000FF"/>
            <w:sz w:val="28"/>
            <w:szCs w:val="28"/>
          </w:rPr>
          <w:t>подпункте 1 пункта 1.3.2</w:t>
        </w:r>
      </w:hyperlink>
      <w:r w:rsidRPr="007E6920">
        <w:rPr>
          <w:rFonts w:ascii="Times New Roman" w:hAnsi="Times New Roman" w:cs="Times New Roman"/>
          <w:sz w:val="28"/>
          <w:szCs w:val="28"/>
        </w:rPr>
        <w:t xml:space="preserve"> настоящего Административного регламента).</w:t>
      </w:r>
      <w:proofErr w:type="gramEnd"/>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 xml:space="preserve">Справки, указанные в </w:t>
      </w:r>
      <w:hyperlink w:anchor="P173" w:history="1">
        <w:r w:rsidRPr="007E6920">
          <w:rPr>
            <w:rFonts w:ascii="Times New Roman" w:hAnsi="Times New Roman" w:cs="Times New Roman"/>
            <w:color w:val="0000FF"/>
            <w:sz w:val="28"/>
            <w:szCs w:val="28"/>
          </w:rPr>
          <w:t>подпункте 22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органа указаны в </w:t>
      </w:r>
      <w:hyperlink w:anchor="P75" w:history="1">
        <w:r w:rsidRPr="007E6920">
          <w:rPr>
            <w:rFonts w:ascii="Times New Roman" w:hAnsi="Times New Roman" w:cs="Times New Roman"/>
            <w:color w:val="0000FF"/>
            <w:sz w:val="28"/>
            <w:szCs w:val="28"/>
          </w:rPr>
          <w:t>подпункте 3 пункта 1.3.2</w:t>
        </w:r>
      </w:hyperlink>
      <w:r w:rsidRPr="007E6920">
        <w:rPr>
          <w:rFonts w:ascii="Times New Roman" w:hAnsi="Times New Roman" w:cs="Times New Roman"/>
          <w:sz w:val="28"/>
          <w:szCs w:val="28"/>
        </w:rPr>
        <w:t xml:space="preserve"> настоящего Административного регламента).</w:t>
      </w:r>
      <w:proofErr w:type="gramEnd"/>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Справки, указанные в </w:t>
      </w:r>
      <w:hyperlink w:anchor="P174" w:history="1">
        <w:r w:rsidRPr="007E6920">
          <w:rPr>
            <w:rFonts w:ascii="Times New Roman" w:hAnsi="Times New Roman" w:cs="Times New Roman"/>
            <w:color w:val="0000FF"/>
            <w:sz w:val="28"/>
            <w:szCs w:val="28"/>
          </w:rPr>
          <w:t>подпункте 23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(способы получения информации о месте нахождения органа указаны в </w:t>
      </w:r>
      <w:hyperlink w:anchor="P78" w:history="1">
        <w:r w:rsidRPr="007E6920">
          <w:rPr>
            <w:rFonts w:ascii="Times New Roman" w:hAnsi="Times New Roman" w:cs="Times New Roman"/>
            <w:color w:val="0000FF"/>
            <w:sz w:val="28"/>
            <w:szCs w:val="28"/>
          </w:rPr>
          <w:t>подпункте 4 пункта 1.3.2</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Справки, указанные в </w:t>
      </w:r>
      <w:hyperlink w:anchor="P175" w:history="1">
        <w:r w:rsidRPr="007E6920">
          <w:rPr>
            <w:rFonts w:ascii="Times New Roman" w:hAnsi="Times New Roman" w:cs="Times New Roman"/>
            <w:color w:val="0000FF"/>
            <w:sz w:val="28"/>
            <w:szCs w:val="28"/>
          </w:rPr>
          <w:t>подпункте 24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управления делами Губернатора Ханты-Мансийского автономного округа - Югры (способы получения информации о месте нахождения органа указаны в </w:t>
      </w:r>
      <w:hyperlink w:anchor="P82" w:history="1">
        <w:r w:rsidRPr="007E6920">
          <w:rPr>
            <w:rFonts w:ascii="Times New Roman" w:hAnsi="Times New Roman" w:cs="Times New Roman"/>
            <w:color w:val="0000FF"/>
            <w:sz w:val="28"/>
            <w:szCs w:val="28"/>
          </w:rPr>
          <w:t>подпункте 5 пункта 1.3.2</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Справки, указанные в </w:t>
      </w:r>
      <w:hyperlink w:anchor="P176" w:history="1">
        <w:r w:rsidRPr="007E6920">
          <w:rPr>
            <w:rFonts w:ascii="Times New Roman" w:hAnsi="Times New Roman" w:cs="Times New Roman"/>
            <w:color w:val="0000FF"/>
            <w:sz w:val="28"/>
            <w:szCs w:val="28"/>
          </w:rPr>
          <w:t>подпункте 25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имущественных, земельных отношений и природопользования администрации Ханты-Мансийского района (способы получения информации о месте нахождения органа указаны в </w:t>
      </w:r>
      <w:hyperlink w:anchor="P86" w:history="1">
        <w:r w:rsidRPr="007E6920">
          <w:rPr>
            <w:rFonts w:ascii="Times New Roman" w:hAnsi="Times New Roman" w:cs="Times New Roman"/>
            <w:color w:val="0000FF"/>
            <w:sz w:val="28"/>
            <w:szCs w:val="28"/>
          </w:rPr>
          <w:t>подпункте 6 пункта 1.3.2</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Сведения, указанные в </w:t>
      </w:r>
      <w:hyperlink w:anchor="P177" w:history="1">
        <w:r w:rsidRPr="007E6920">
          <w:rPr>
            <w:rFonts w:ascii="Times New Roman" w:hAnsi="Times New Roman" w:cs="Times New Roman"/>
            <w:color w:val="0000FF"/>
            <w:sz w:val="28"/>
            <w:szCs w:val="28"/>
          </w:rPr>
          <w:t>подпунктах 26</w:t>
        </w:r>
      </w:hyperlink>
      <w:r w:rsidRPr="007E6920">
        <w:rPr>
          <w:rFonts w:ascii="Times New Roman" w:hAnsi="Times New Roman" w:cs="Times New Roman"/>
          <w:sz w:val="28"/>
          <w:szCs w:val="28"/>
        </w:rPr>
        <w:t xml:space="preserve"> - </w:t>
      </w:r>
      <w:hyperlink w:anchor="P179" w:history="1">
        <w:r w:rsidRPr="007E6920">
          <w:rPr>
            <w:rFonts w:ascii="Times New Roman" w:hAnsi="Times New Roman" w:cs="Times New Roman"/>
            <w:color w:val="0000FF"/>
            <w:sz w:val="28"/>
            <w:szCs w:val="28"/>
          </w:rPr>
          <w:t>28 пункта 2.6</w:t>
        </w:r>
      </w:hyperlink>
      <w:r w:rsidRPr="007E6920">
        <w:rPr>
          <w:rFonts w:ascii="Times New Roman" w:hAnsi="Times New Roman" w:cs="Times New Roman"/>
          <w:sz w:val="28"/>
          <w:szCs w:val="28"/>
        </w:rP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указаны в </w:t>
      </w:r>
      <w:hyperlink w:anchor="P47" w:history="1">
        <w:r w:rsidRPr="007E6920">
          <w:rPr>
            <w:rFonts w:ascii="Times New Roman" w:hAnsi="Times New Roman" w:cs="Times New Roman"/>
            <w:color w:val="0000FF"/>
            <w:sz w:val="28"/>
            <w:szCs w:val="28"/>
          </w:rPr>
          <w:t>подпункте 1.3.1 пункта 1.3</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w:t>
      </w:r>
      <w:r w:rsidR="008458E9">
        <w:rPr>
          <w:rFonts w:ascii="Times New Roman" w:hAnsi="Times New Roman" w:cs="Times New Roman"/>
          <w:sz w:val="28"/>
          <w:szCs w:val="28"/>
        </w:rPr>
        <w:t>7</w:t>
      </w:r>
      <w:r w:rsidRPr="007E6920">
        <w:rPr>
          <w:rFonts w:ascii="Times New Roman" w:hAnsi="Times New Roman" w:cs="Times New Roman"/>
          <w:sz w:val="28"/>
          <w:szCs w:val="28"/>
        </w:rPr>
        <w:t>.5. Требования к документам, необходимым для предоставления муниципальной услуги</w:t>
      </w:r>
    </w:p>
    <w:p w:rsidR="000534DA" w:rsidRPr="007E6920" w:rsidRDefault="00A46F7E">
      <w:pPr>
        <w:pStyle w:val="ConsPlusNormal"/>
        <w:ind w:firstLine="540"/>
        <w:jc w:val="both"/>
        <w:rPr>
          <w:rFonts w:ascii="Times New Roman" w:hAnsi="Times New Roman" w:cs="Times New Roman"/>
          <w:sz w:val="28"/>
          <w:szCs w:val="28"/>
        </w:rPr>
      </w:pPr>
      <w:hyperlink w:anchor="P541" w:history="1">
        <w:r w:rsidR="000534DA" w:rsidRPr="007E6920">
          <w:rPr>
            <w:rFonts w:ascii="Times New Roman" w:hAnsi="Times New Roman" w:cs="Times New Roman"/>
            <w:color w:val="0000FF"/>
            <w:sz w:val="28"/>
            <w:szCs w:val="28"/>
          </w:rPr>
          <w:t>Заявление</w:t>
        </w:r>
      </w:hyperlink>
      <w:r w:rsidR="000534DA" w:rsidRPr="007E6920">
        <w:rPr>
          <w:rFonts w:ascii="Times New Roman" w:hAnsi="Times New Roman" w:cs="Times New Roman"/>
          <w:sz w:val="28"/>
          <w:szCs w:val="28"/>
        </w:rPr>
        <w:t xml:space="preserve"> о предоставлении муниципальной услуги, указанное в </w:t>
      </w:r>
      <w:hyperlink w:anchor="P152" w:history="1">
        <w:r w:rsidR="000534DA" w:rsidRPr="007E6920">
          <w:rPr>
            <w:rFonts w:ascii="Times New Roman" w:hAnsi="Times New Roman" w:cs="Times New Roman"/>
            <w:color w:val="0000FF"/>
            <w:sz w:val="28"/>
            <w:szCs w:val="28"/>
          </w:rPr>
          <w:t>подпункте 1 пункта 2.6</w:t>
        </w:r>
      </w:hyperlink>
      <w:r w:rsidR="000534DA" w:rsidRPr="007E6920">
        <w:rPr>
          <w:rFonts w:ascii="Times New Roman" w:hAnsi="Times New Roman" w:cs="Times New Roman"/>
          <w:sz w:val="28"/>
          <w:szCs w:val="28"/>
        </w:rPr>
        <w:t xml:space="preserve"> настоящего Административного регламента, предоставляется согласно форме, приведенной в приложении N 2 к настоящему Административному регламенту.</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К заявлению о предоставлении муниципальной услуги должна быть приложена опись предоставляемых заявителем документов.</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Документ, удостоверяющий личность заявителя, иных собственников жилого помещения и членов их семей, подлежащих включению в договор социального найма жилого помещения в качестве членов семьи нанимателя, указанный в </w:t>
      </w:r>
      <w:hyperlink w:anchor="P153" w:history="1">
        <w:r w:rsidRPr="007E6920">
          <w:rPr>
            <w:rFonts w:ascii="Times New Roman" w:hAnsi="Times New Roman" w:cs="Times New Roman"/>
            <w:color w:val="0000FF"/>
            <w:sz w:val="28"/>
            <w:szCs w:val="28"/>
          </w:rPr>
          <w:t>подпункте 2 пункта 2.6</w:t>
        </w:r>
      </w:hyperlink>
      <w:r w:rsidRPr="007E6920">
        <w:rPr>
          <w:rFonts w:ascii="Times New Roman" w:hAnsi="Times New Roman" w:cs="Times New Roman"/>
          <w:sz w:val="28"/>
          <w:szCs w:val="28"/>
        </w:rPr>
        <w:t xml:space="preserve"> настоящего Административного регламента, предоставляется в форме одного из следующих документов:</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lastRenderedPageBreak/>
        <w:t>свидетельства о рождении - для граждан Российской Федерации не достигших 14 лет;</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временного удостоверения личности гражданина Российской Федерации (по </w:t>
      </w:r>
      <w:hyperlink r:id="rId23" w:history="1">
        <w:r w:rsidRPr="007E6920">
          <w:rPr>
            <w:rFonts w:ascii="Times New Roman" w:hAnsi="Times New Roman" w:cs="Times New Roman"/>
            <w:color w:val="0000FF"/>
            <w:sz w:val="28"/>
            <w:szCs w:val="28"/>
          </w:rPr>
          <w:t>форме N 2П</w:t>
        </w:r>
      </w:hyperlink>
      <w:r w:rsidRPr="007E6920">
        <w:rPr>
          <w:rFonts w:ascii="Times New Roman" w:hAnsi="Times New Roman" w:cs="Times New Roman"/>
          <w:sz w:val="28"/>
          <w:szCs w:val="28"/>
        </w:rPr>
        <w:t xml:space="preserve"> - для граждан, утративших паспорт, а также для граждан, в отношении которых до выдачи паспорта проводится дополнительная проверка);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удостоверения личности или военного билета военнослужащего;</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паспорта моряка.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Копии документов, указанных в </w:t>
      </w:r>
      <w:hyperlink w:anchor="P153" w:history="1">
        <w:r w:rsidRPr="007E6920">
          <w:rPr>
            <w:rFonts w:ascii="Times New Roman" w:hAnsi="Times New Roman" w:cs="Times New Roman"/>
            <w:color w:val="0000FF"/>
            <w:sz w:val="28"/>
            <w:szCs w:val="28"/>
          </w:rPr>
          <w:t>подпунктах 2</w:t>
        </w:r>
      </w:hyperlink>
      <w:r w:rsidRPr="007E6920">
        <w:rPr>
          <w:rFonts w:ascii="Times New Roman" w:hAnsi="Times New Roman" w:cs="Times New Roman"/>
          <w:sz w:val="28"/>
          <w:szCs w:val="28"/>
        </w:rPr>
        <w:t xml:space="preserve">, </w:t>
      </w:r>
      <w:hyperlink w:anchor="P154" w:history="1">
        <w:r w:rsidRPr="007E6920">
          <w:rPr>
            <w:rFonts w:ascii="Times New Roman" w:hAnsi="Times New Roman" w:cs="Times New Roman"/>
            <w:color w:val="0000FF"/>
            <w:sz w:val="28"/>
            <w:szCs w:val="28"/>
          </w:rPr>
          <w:t>3</w:t>
        </w:r>
      </w:hyperlink>
      <w:r w:rsidRPr="007E6920">
        <w:rPr>
          <w:rFonts w:ascii="Times New Roman" w:hAnsi="Times New Roman" w:cs="Times New Roman"/>
          <w:sz w:val="28"/>
          <w:szCs w:val="28"/>
        </w:rPr>
        <w:t xml:space="preserve">, </w:t>
      </w:r>
      <w:hyperlink w:anchor="P156" w:history="1">
        <w:r w:rsidRPr="007E6920">
          <w:rPr>
            <w:rFonts w:ascii="Times New Roman" w:hAnsi="Times New Roman" w:cs="Times New Roman"/>
            <w:color w:val="0000FF"/>
            <w:sz w:val="28"/>
            <w:szCs w:val="28"/>
          </w:rPr>
          <w:t>5</w:t>
        </w:r>
      </w:hyperlink>
      <w:r w:rsidRPr="007E6920">
        <w:rPr>
          <w:rFonts w:ascii="Times New Roman" w:hAnsi="Times New Roman" w:cs="Times New Roman"/>
          <w:sz w:val="28"/>
          <w:szCs w:val="28"/>
        </w:rPr>
        <w:t xml:space="preserve">, </w:t>
      </w:r>
      <w:hyperlink w:anchor="P161" w:history="1">
        <w:r w:rsidRPr="007E6920">
          <w:rPr>
            <w:rFonts w:ascii="Times New Roman" w:hAnsi="Times New Roman" w:cs="Times New Roman"/>
            <w:color w:val="0000FF"/>
            <w:sz w:val="28"/>
            <w:szCs w:val="28"/>
          </w:rPr>
          <w:t>10</w:t>
        </w:r>
      </w:hyperlink>
      <w:r w:rsidRPr="007E6920">
        <w:rPr>
          <w:rFonts w:ascii="Times New Roman" w:hAnsi="Times New Roman" w:cs="Times New Roman"/>
          <w:sz w:val="28"/>
          <w:szCs w:val="28"/>
        </w:rPr>
        <w:t xml:space="preserve"> - </w:t>
      </w:r>
      <w:hyperlink w:anchor="P164" w:history="1">
        <w:r w:rsidRPr="007E6920">
          <w:rPr>
            <w:rFonts w:ascii="Times New Roman" w:hAnsi="Times New Roman" w:cs="Times New Roman"/>
            <w:color w:val="0000FF"/>
            <w:sz w:val="28"/>
            <w:szCs w:val="28"/>
          </w:rPr>
          <w:t>13 пункта 2.6</w:t>
        </w:r>
      </w:hyperlink>
      <w:r w:rsidRPr="007E6920">
        <w:rPr>
          <w:rFonts w:ascii="Times New Roman" w:hAnsi="Times New Roman" w:cs="Times New Roman"/>
          <w:sz w:val="28"/>
          <w:szCs w:val="28"/>
        </w:rP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Письменные согласия иных собственников жилого помещения, указанные в </w:t>
      </w:r>
      <w:hyperlink w:anchor="P159" w:history="1">
        <w:r w:rsidRPr="007E6920">
          <w:rPr>
            <w:rFonts w:ascii="Times New Roman" w:hAnsi="Times New Roman" w:cs="Times New Roman"/>
            <w:color w:val="0000FF"/>
            <w:sz w:val="28"/>
            <w:szCs w:val="28"/>
          </w:rPr>
          <w:t>подпунктах 8</w:t>
        </w:r>
      </w:hyperlink>
      <w:r w:rsidRPr="007E6920">
        <w:rPr>
          <w:rFonts w:ascii="Times New Roman" w:hAnsi="Times New Roman" w:cs="Times New Roman"/>
          <w:sz w:val="28"/>
          <w:szCs w:val="28"/>
        </w:rPr>
        <w:t xml:space="preserve">, </w:t>
      </w:r>
      <w:hyperlink w:anchor="P160" w:history="1">
        <w:r w:rsidRPr="007E6920">
          <w:rPr>
            <w:rFonts w:ascii="Times New Roman" w:hAnsi="Times New Roman" w:cs="Times New Roman"/>
            <w:color w:val="0000FF"/>
            <w:sz w:val="28"/>
            <w:szCs w:val="28"/>
          </w:rPr>
          <w:t>9 пункта 2.6</w:t>
        </w:r>
      </w:hyperlink>
      <w:r w:rsidRPr="007E6920">
        <w:rPr>
          <w:rFonts w:ascii="Times New Roman" w:hAnsi="Times New Roman" w:cs="Times New Roman"/>
          <w:sz w:val="28"/>
          <w:szCs w:val="28"/>
        </w:rPr>
        <w:t xml:space="preserve"> настоящего Административного регламента, совершаются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1B5502" w:rsidRPr="003B7827" w:rsidRDefault="001B5502" w:rsidP="001B5502">
      <w:pPr>
        <w:widowControl w:val="0"/>
        <w:autoSpaceDE w:val="0"/>
        <w:autoSpaceDN w:val="0"/>
        <w:adjustRightInd w:val="0"/>
        <w:spacing w:line="240" w:lineRule="auto"/>
        <w:jc w:val="both"/>
        <w:rPr>
          <w:spacing w:val="-3"/>
          <w:szCs w:val="28"/>
          <w:lang w:eastAsia="ru-RU"/>
        </w:rPr>
      </w:pPr>
      <w:r>
        <w:rPr>
          <w:szCs w:val="28"/>
        </w:rPr>
        <w:t xml:space="preserve">        </w:t>
      </w:r>
      <w:r w:rsidR="000534DA" w:rsidRPr="007E6920">
        <w:rPr>
          <w:szCs w:val="28"/>
        </w:rPr>
        <w:t>2.</w:t>
      </w:r>
      <w:r w:rsidR="008458E9">
        <w:rPr>
          <w:szCs w:val="28"/>
        </w:rPr>
        <w:t>7</w:t>
      </w:r>
      <w:r w:rsidR="000534DA" w:rsidRPr="007E6920">
        <w:rPr>
          <w:szCs w:val="28"/>
        </w:rPr>
        <w:t xml:space="preserve">.6. </w:t>
      </w:r>
      <w:r w:rsidRPr="003B7827">
        <w:rPr>
          <w:rFonts w:eastAsia="Calibri"/>
          <w:szCs w:val="28"/>
        </w:rPr>
        <w:t>Способы подачи документов заявителем:</w:t>
      </w:r>
      <w:r w:rsidRPr="003B7827">
        <w:rPr>
          <w:szCs w:val="28"/>
        </w:rPr>
        <w:t xml:space="preserve"> </w:t>
      </w:r>
    </w:p>
    <w:p w:rsidR="001B5502" w:rsidRPr="003B7827" w:rsidRDefault="001B5502" w:rsidP="001B5502">
      <w:pPr>
        <w:widowControl w:val="0"/>
        <w:autoSpaceDE w:val="0"/>
        <w:autoSpaceDN w:val="0"/>
        <w:adjustRightInd w:val="0"/>
        <w:spacing w:line="240" w:lineRule="auto"/>
        <w:ind w:firstLine="709"/>
        <w:jc w:val="both"/>
        <w:rPr>
          <w:bCs/>
          <w:szCs w:val="28"/>
        </w:rPr>
      </w:pPr>
      <w:r>
        <w:rPr>
          <w:szCs w:val="28"/>
        </w:rPr>
        <w:t xml:space="preserve">- </w:t>
      </w:r>
      <w:r w:rsidRPr="003B7827">
        <w:rPr>
          <w:szCs w:val="28"/>
        </w:rPr>
        <w:t xml:space="preserve">при личном обращении </w:t>
      </w:r>
      <w:r w:rsidRPr="003B7827">
        <w:rPr>
          <w:bCs/>
          <w:szCs w:val="28"/>
        </w:rPr>
        <w:t xml:space="preserve">в </w:t>
      </w:r>
      <w:r w:rsidRPr="003B7827">
        <w:rPr>
          <w:szCs w:val="28"/>
        </w:rPr>
        <w:t>уполномоченной орган</w:t>
      </w:r>
      <w:r w:rsidRPr="003B7827">
        <w:rPr>
          <w:bCs/>
          <w:szCs w:val="28"/>
        </w:rPr>
        <w:t>;</w:t>
      </w:r>
    </w:p>
    <w:p w:rsidR="001B5502" w:rsidRPr="003B7827" w:rsidRDefault="001B5502" w:rsidP="001B5502">
      <w:pPr>
        <w:widowControl w:val="0"/>
        <w:autoSpaceDE w:val="0"/>
        <w:autoSpaceDN w:val="0"/>
        <w:adjustRightInd w:val="0"/>
        <w:spacing w:line="240" w:lineRule="auto"/>
        <w:ind w:firstLine="709"/>
        <w:jc w:val="both"/>
        <w:rPr>
          <w:bCs/>
          <w:szCs w:val="28"/>
        </w:rPr>
      </w:pPr>
      <w:r>
        <w:rPr>
          <w:bCs/>
          <w:szCs w:val="28"/>
        </w:rPr>
        <w:t xml:space="preserve">- </w:t>
      </w:r>
      <w:r w:rsidRPr="003B7827">
        <w:rPr>
          <w:bCs/>
          <w:szCs w:val="28"/>
        </w:rPr>
        <w:t xml:space="preserve">по почте в </w:t>
      </w:r>
      <w:r w:rsidRPr="003B7827">
        <w:rPr>
          <w:szCs w:val="28"/>
        </w:rPr>
        <w:t>уполномоченный орган</w:t>
      </w:r>
      <w:r w:rsidRPr="003B7827">
        <w:rPr>
          <w:bCs/>
          <w:szCs w:val="28"/>
        </w:rPr>
        <w:t>;</w:t>
      </w:r>
    </w:p>
    <w:p w:rsidR="001B5502" w:rsidRPr="003B7827" w:rsidRDefault="001B5502" w:rsidP="001B5502">
      <w:pPr>
        <w:widowControl w:val="0"/>
        <w:autoSpaceDE w:val="0"/>
        <w:autoSpaceDN w:val="0"/>
        <w:adjustRightInd w:val="0"/>
        <w:spacing w:line="240" w:lineRule="auto"/>
        <w:ind w:firstLine="709"/>
        <w:jc w:val="both"/>
        <w:rPr>
          <w:bCs/>
          <w:szCs w:val="28"/>
        </w:rPr>
      </w:pPr>
      <w:r>
        <w:rPr>
          <w:szCs w:val="28"/>
        </w:rPr>
        <w:t xml:space="preserve">- </w:t>
      </w:r>
      <w:r w:rsidRPr="003B7827">
        <w:rPr>
          <w:szCs w:val="28"/>
        </w:rPr>
        <w:t>посредством обращения в МФЦ;</w:t>
      </w:r>
    </w:p>
    <w:p w:rsidR="001B5502" w:rsidRPr="003B7827" w:rsidRDefault="001B5502" w:rsidP="001B5502">
      <w:pPr>
        <w:widowControl w:val="0"/>
        <w:shd w:val="clear" w:color="auto" w:fill="FFFFFF"/>
        <w:autoSpaceDE w:val="0"/>
        <w:autoSpaceDN w:val="0"/>
        <w:adjustRightInd w:val="0"/>
        <w:spacing w:line="240" w:lineRule="auto"/>
        <w:ind w:firstLine="709"/>
        <w:jc w:val="both"/>
        <w:rPr>
          <w:szCs w:val="28"/>
        </w:rPr>
      </w:pPr>
      <w:r>
        <w:rPr>
          <w:szCs w:val="28"/>
        </w:rPr>
        <w:t xml:space="preserve">- </w:t>
      </w:r>
      <w:r w:rsidRPr="003B7827">
        <w:rPr>
          <w:szCs w:val="28"/>
        </w:rPr>
        <w:t>посредством Единого и регионального порталов.</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w:t>
      </w:r>
      <w:r w:rsidR="008458E9">
        <w:rPr>
          <w:rFonts w:ascii="Times New Roman" w:hAnsi="Times New Roman" w:cs="Times New Roman"/>
          <w:sz w:val="28"/>
          <w:szCs w:val="28"/>
        </w:rPr>
        <w:t>7</w:t>
      </w:r>
      <w:r w:rsidRPr="007E6920">
        <w:rPr>
          <w:rFonts w:ascii="Times New Roman" w:hAnsi="Times New Roman" w:cs="Times New Roman"/>
          <w:sz w:val="28"/>
          <w:szCs w:val="28"/>
        </w:rPr>
        <w:t>.7.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w:t>
      </w:r>
      <w:r w:rsidR="008458E9">
        <w:rPr>
          <w:rFonts w:ascii="Times New Roman" w:hAnsi="Times New Roman" w:cs="Times New Roman"/>
          <w:sz w:val="28"/>
          <w:szCs w:val="28"/>
        </w:rPr>
        <w:t>7</w:t>
      </w:r>
      <w:r w:rsidRPr="007E6920">
        <w:rPr>
          <w:rFonts w:ascii="Times New Roman" w:hAnsi="Times New Roman" w:cs="Times New Roman"/>
          <w:sz w:val="28"/>
          <w:szCs w:val="28"/>
        </w:rPr>
        <w:t>.8. Запрещается требовать от заявителей:</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7E6920">
          <w:rPr>
            <w:rFonts w:ascii="Times New Roman" w:hAnsi="Times New Roman" w:cs="Times New Roman"/>
            <w:color w:val="0000FF"/>
            <w:sz w:val="28"/>
            <w:szCs w:val="28"/>
          </w:rPr>
          <w:t>частью 1 статьи 1</w:t>
        </w:r>
      </w:hyperlink>
      <w:r w:rsidRPr="007E692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w:t>
      </w:r>
      <w:proofErr w:type="gramEnd"/>
      <w:r w:rsidRPr="007E6920">
        <w:rPr>
          <w:rFonts w:ascii="Times New Roman" w:hAnsi="Times New Roman" w:cs="Times New Roman"/>
          <w:sz w:val="28"/>
          <w:szCs w:val="28"/>
        </w:rPr>
        <w:t xml:space="preserve"> </w:t>
      </w:r>
      <w:proofErr w:type="gramStart"/>
      <w:r w:rsidRPr="007E6920">
        <w:rPr>
          <w:rFonts w:ascii="Times New Roman" w:hAnsi="Times New Roman" w:cs="Times New Roman"/>
          <w:sz w:val="28"/>
          <w:szCs w:val="28"/>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sidRPr="007E6920">
          <w:rPr>
            <w:rFonts w:ascii="Times New Roman" w:hAnsi="Times New Roman" w:cs="Times New Roman"/>
            <w:color w:val="0000FF"/>
            <w:sz w:val="28"/>
            <w:szCs w:val="28"/>
          </w:rPr>
          <w:t>частью 6 статьи 7</w:t>
        </w:r>
      </w:hyperlink>
      <w:r w:rsidRPr="007E6920">
        <w:rPr>
          <w:rFonts w:ascii="Times New Roman" w:hAnsi="Times New Roman" w:cs="Times New Roman"/>
          <w:sz w:val="28"/>
          <w:szCs w:val="28"/>
        </w:rPr>
        <w:t xml:space="preserve"> указанного Федерального закона перечень </w:t>
      </w:r>
      <w:r w:rsidRPr="007E6920">
        <w:rPr>
          <w:rFonts w:ascii="Times New Roman" w:hAnsi="Times New Roman" w:cs="Times New Roman"/>
          <w:sz w:val="28"/>
          <w:szCs w:val="28"/>
        </w:rPr>
        <w:lastRenderedPageBreak/>
        <w:t>документов.</w:t>
      </w:r>
      <w:proofErr w:type="gramEnd"/>
      <w:r w:rsidRPr="007E6920">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w:t>
      </w:r>
      <w:r w:rsidR="008458E9">
        <w:rPr>
          <w:rFonts w:ascii="Times New Roman" w:hAnsi="Times New Roman" w:cs="Times New Roman"/>
          <w:sz w:val="28"/>
          <w:szCs w:val="28"/>
        </w:rPr>
        <w:t>8</w:t>
      </w:r>
      <w:r w:rsidRPr="007E692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w:t>
      </w:r>
      <w:r w:rsidR="008458E9">
        <w:rPr>
          <w:rFonts w:ascii="Times New Roman" w:hAnsi="Times New Roman" w:cs="Times New Roman"/>
          <w:sz w:val="28"/>
          <w:szCs w:val="28"/>
        </w:rPr>
        <w:t>9</w:t>
      </w:r>
      <w:r w:rsidRPr="007E6920">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w:t>
      </w:r>
      <w:r w:rsidR="008458E9">
        <w:rPr>
          <w:rFonts w:ascii="Times New Roman" w:hAnsi="Times New Roman" w:cs="Times New Roman"/>
          <w:sz w:val="28"/>
          <w:szCs w:val="28"/>
        </w:rPr>
        <w:t>9</w:t>
      </w:r>
      <w:r w:rsidRPr="007E6920">
        <w:rPr>
          <w:rFonts w:ascii="Times New Roman" w:hAnsi="Times New Roman" w:cs="Times New Roman"/>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0534DA" w:rsidRPr="007E6920" w:rsidRDefault="000534DA">
      <w:pPr>
        <w:pStyle w:val="ConsPlusNormal"/>
        <w:ind w:firstLine="540"/>
        <w:jc w:val="both"/>
        <w:rPr>
          <w:rFonts w:ascii="Times New Roman" w:hAnsi="Times New Roman" w:cs="Times New Roman"/>
          <w:sz w:val="28"/>
          <w:szCs w:val="28"/>
        </w:rPr>
      </w:pPr>
      <w:bookmarkStart w:id="40" w:name="P222"/>
      <w:bookmarkEnd w:id="40"/>
      <w:r w:rsidRPr="007E6920">
        <w:rPr>
          <w:rFonts w:ascii="Times New Roman" w:hAnsi="Times New Roman" w:cs="Times New Roman"/>
          <w:sz w:val="28"/>
          <w:szCs w:val="28"/>
        </w:rPr>
        <w:t>2.</w:t>
      </w:r>
      <w:r w:rsidR="008458E9">
        <w:rPr>
          <w:rFonts w:ascii="Times New Roman" w:hAnsi="Times New Roman" w:cs="Times New Roman"/>
          <w:sz w:val="28"/>
          <w:szCs w:val="28"/>
        </w:rPr>
        <w:t>9</w:t>
      </w:r>
      <w:r w:rsidRPr="007E6920">
        <w:rPr>
          <w:rFonts w:ascii="Times New Roman" w:hAnsi="Times New Roman" w:cs="Times New Roman"/>
          <w:sz w:val="28"/>
          <w:szCs w:val="28"/>
        </w:rPr>
        <w:t>.2. В предоставлении муниципальной услуги отказывается в случае: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непредставления всех документов, необходимых для рассмотрения вопроса о передаче в муниципальную собственность приватизированных жилых помещений;</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наличия в документах, необходимых для рассмотрения вопроса о передаче в муниципальную собственность приватизированных жилых помещений, противоречий, недостоверных сведений;</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если жилое помещение, предлагаемое к принятию в муниципальную собственность, 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если жилое помещение, предлагаемое к принятию в муниципальную собственность, обременено обязательствами третьих лиц;</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если жилое помещение, предлагаемое к принятию в муниципальную собственность, в установленном порядке признано непригодным для проживания;</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если многоквартирный жилой дом, в котором находится жилое помещение, предлагаемое к принятию в муниципальную собственность, в установленном порядке признан аварийным;</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если право собственности заявителя на жилое помещение, предлагаемое к принятию в муниципальную собственность, оспаривается в судебном порядке;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представления документов неправомочным лицом.</w:t>
      </w:r>
    </w:p>
    <w:p w:rsidR="000534DA" w:rsidRPr="007E6920" w:rsidRDefault="000534DA">
      <w:pPr>
        <w:pStyle w:val="ConsPlusNormal"/>
        <w:ind w:firstLine="540"/>
        <w:jc w:val="both"/>
        <w:rPr>
          <w:rFonts w:ascii="Times New Roman" w:hAnsi="Times New Roman" w:cs="Times New Roman"/>
          <w:sz w:val="28"/>
          <w:szCs w:val="28"/>
        </w:rPr>
      </w:pPr>
      <w:bookmarkStart w:id="41" w:name="P231"/>
      <w:bookmarkEnd w:id="41"/>
      <w:r w:rsidRPr="007E6920">
        <w:rPr>
          <w:rFonts w:ascii="Times New Roman" w:hAnsi="Times New Roman" w:cs="Times New Roman"/>
          <w:sz w:val="28"/>
          <w:szCs w:val="28"/>
        </w:rPr>
        <w:t>2.</w:t>
      </w:r>
      <w:r w:rsidR="008458E9">
        <w:rPr>
          <w:rFonts w:ascii="Times New Roman" w:hAnsi="Times New Roman" w:cs="Times New Roman"/>
          <w:sz w:val="28"/>
          <w:szCs w:val="28"/>
        </w:rPr>
        <w:t>10</w:t>
      </w:r>
      <w:r w:rsidRPr="007E6920">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Для предоставления муниципальной услуги заявитель самостоятельно обращается в организацию, осуществляющую управление жилым домом, в котором находится жилое помещение, предлагаемое к принятию в муниципальную собственность; организацию, уполномоченную на выполнение кадастровых работ; орган, осуществлявший государственную регистрацию прав на недвижимое имущество до вступления в силу Федерального </w:t>
      </w:r>
      <w:hyperlink r:id="rId26" w:history="1">
        <w:r w:rsidRPr="007E6920">
          <w:rPr>
            <w:rFonts w:ascii="Times New Roman" w:hAnsi="Times New Roman" w:cs="Times New Roman"/>
            <w:color w:val="0000FF"/>
            <w:sz w:val="28"/>
            <w:szCs w:val="28"/>
          </w:rPr>
          <w:t>закона</w:t>
        </w:r>
      </w:hyperlink>
      <w:r w:rsidRPr="007E6920">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по прежнему месту жительства заявителя; филиал Федерального государственного </w:t>
      </w:r>
      <w:r w:rsidRPr="007E6920">
        <w:rPr>
          <w:rFonts w:ascii="Times New Roman" w:hAnsi="Times New Roman" w:cs="Times New Roman"/>
          <w:sz w:val="28"/>
          <w:szCs w:val="28"/>
        </w:rPr>
        <w:lastRenderedPageBreak/>
        <w:t>унитарного предприятия "</w:t>
      </w:r>
      <w:proofErr w:type="spellStart"/>
      <w:r w:rsidRPr="007E6920">
        <w:rPr>
          <w:rFonts w:ascii="Times New Roman" w:hAnsi="Times New Roman" w:cs="Times New Roman"/>
          <w:sz w:val="28"/>
          <w:szCs w:val="28"/>
        </w:rPr>
        <w:t>Ростехинвентаризация</w:t>
      </w:r>
      <w:proofErr w:type="spellEnd"/>
      <w:r w:rsidRPr="007E6920">
        <w:rPr>
          <w:rFonts w:ascii="Times New Roman" w:hAnsi="Times New Roman" w:cs="Times New Roman"/>
          <w:sz w:val="28"/>
          <w:szCs w:val="28"/>
        </w:rPr>
        <w:t xml:space="preserve"> - Федеральное БТИ".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выдаются следующие документы: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организацией, осуществляющей управление жилым домом, в котором находится жилое помещение, предлагаемое к принятию в муниципальную собственность: документы, указанные в </w:t>
      </w:r>
      <w:hyperlink w:anchor="P166" w:history="1">
        <w:r w:rsidRPr="007E6920">
          <w:rPr>
            <w:rFonts w:ascii="Times New Roman" w:hAnsi="Times New Roman" w:cs="Times New Roman"/>
            <w:color w:val="0000FF"/>
            <w:sz w:val="28"/>
            <w:szCs w:val="28"/>
          </w:rPr>
          <w:t>подпункте 15 пункта 2.6</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jc w:val="both"/>
        <w:rPr>
          <w:rFonts w:ascii="Times New Roman" w:hAnsi="Times New Roman" w:cs="Times New Roman"/>
          <w:sz w:val="28"/>
          <w:szCs w:val="28"/>
        </w:rPr>
      </w:pPr>
      <w:r w:rsidRPr="007E6920">
        <w:rPr>
          <w:rFonts w:ascii="Times New Roman" w:hAnsi="Times New Roman" w:cs="Times New Roman"/>
          <w:sz w:val="28"/>
          <w:szCs w:val="28"/>
        </w:rPr>
        <w:t xml:space="preserve">(в ред. </w:t>
      </w:r>
      <w:hyperlink r:id="rId27" w:history="1">
        <w:r w:rsidRPr="007E6920">
          <w:rPr>
            <w:rFonts w:ascii="Times New Roman" w:hAnsi="Times New Roman" w:cs="Times New Roman"/>
            <w:color w:val="0000FF"/>
            <w:sz w:val="28"/>
            <w:szCs w:val="28"/>
          </w:rPr>
          <w:t>постановления</w:t>
        </w:r>
      </w:hyperlink>
      <w:r w:rsidRPr="007E6920">
        <w:rPr>
          <w:rFonts w:ascii="Times New Roman" w:hAnsi="Times New Roman" w:cs="Times New Roman"/>
          <w:sz w:val="28"/>
          <w:szCs w:val="28"/>
        </w:rPr>
        <w:t xml:space="preserve"> Администрации города Ханты-Мансийска от 15.09.2015 N 1068)</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организацией, уполномоченной на выполнение кадастровых работ: документ, указанный в </w:t>
      </w:r>
      <w:hyperlink w:anchor="P163" w:history="1">
        <w:r w:rsidRPr="007E6920">
          <w:rPr>
            <w:rFonts w:ascii="Times New Roman" w:hAnsi="Times New Roman" w:cs="Times New Roman"/>
            <w:color w:val="0000FF"/>
            <w:sz w:val="28"/>
            <w:szCs w:val="28"/>
          </w:rPr>
          <w:t>подпункте 12 пункта 2.6</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филиалом Федерального государственного унитарного предприятия "</w:t>
      </w:r>
      <w:proofErr w:type="spellStart"/>
      <w:r w:rsidRPr="007E6920">
        <w:rPr>
          <w:rFonts w:ascii="Times New Roman" w:hAnsi="Times New Roman" w:cs="Times New Roman"/>
          <w:sz w:val="28"/>
          <w:szCs w:val="28"/>
        </w:rPr>
        <w:t>Ростехинвентаризация</w:t>
      </w:r>
      <w:proofErr w:type="spellEnd"/>
      <w:r w:rsidRPr="007E6920">
        <w:rPr>
          <w:rFonts w:ascii="Times New Roman" w:hAnsi="Times New Roman" w:cs="Times New Roman"/>
          <w:sz w:val="28"/>
          <w:szCs w:val="28"/>
        </w:rPr>
        <w:t xml:space="preserve"> - Федеральное БТИ": документы, указанные в </w:t>
      </w:r>
      <w:hyperlink w:anchor="P164" w:history="1">
        <w:r w:rsidRPr="007E6920">
          <w:rPr>
            <w:rFonts w:ascii="Times New Roman" w:hAnsi="Times New Roman" w:cs="Times New Roman"/>
            <w:color w:val="0000FF"/>
            <w:sz w:val="28"/>
            <w:szCs w:val="28"/>
          </w:rPr>
          <w:t>подпунктах 13</w:t>
        </w:r>
      </w:hyperlink>
      <w:r w:rsidRPr="007E6920">
        <w:rPr>
          <w:rFonts w:ascii="Times New Roman" w:hAnsi="Times New Roman" w:cs="Times New Roman"/>
          <w:sz w:val="28"/>
          <w:szCs w:val="28"/>
        </w:rPr>
        <w:t xml:space="preserve">, </w:t>
      </w:r>
      <w:hyperlink w:anchor="P169" w:history="1">
        <w:r w:rsidRPr="007E6920">
          <w:rPr>
            <w:rFonts w:ascii="Times New Roman" w:hAnsi="Times New Roman" w:cs="Times New Roman"/>
            <w:color w:val="0000FF"/>
            <w:sz w:val="28"/>
            <w:szCs w:val="28"/>
          </w:rPr>
          <w:t>18</w:t>
        </w:r>
      </w:hyperlink>
      <w:r w:rsidRPr="007E6920">
        <w:rPr>
          <w:rFonts w:ascii="Times New Roman" w:hAnsi="Times New Roman" w:cs="Times New Roman"/>
          <w:sz w:val="28"/>
          <w:szCs w:val="28"/>
        </w:rPr>
        <w:t xml:space="preserve">, </w:t>
      </w:r>
      <w:hyperlink w:anchor="P170" w:history="1">
        <w:r w:rsidRPr="007E6920">
          <w:rPr>
            <w:rFonts w:ascii="Times New Roman" w:hAnsi="Times New Roman" w:cs="Times New Roman"/>
            <w:color w:val="0000FF"/>
            <w:sz w:val="28"/>
            <w:szCs w:val="28"/>
          </w:rPr>
          <w:t>19 пункта 2.6</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 xml:space="preserve">органом, осуществлявшим государственную регистрацию прав на недвижимое имущество до вступления в силу Федерального </w:t>
      </w:r>
      <w:hyperlink r:id="rId28" w:history="1">
        <w:r w:rsidRPr="007E6920">
          <w:rPr>
            <w:rFonts w:ascii="Times New Roman" w:hAnsi="Times New Roman" w:cs="Times New Roman"/>
            <w:color w:val="0000FF"/>
            <w:sz w:val="28"/>
            <w:szCs w:val="28"/>
          </w:rPr>
          <w:t>закона</w:t>
        </w:r>
      </w:hyperlink>
      <w:r w:rsidRPr="007E6920">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в случае наличия у заявителя и (или) иных собственников жилого помещения в собственности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w:t>
      </w:r>
      <w:proofErr w:type="gramEnd"/>
      <w:r w:rsidRPr="007E6920">
        <w:rPr>
          <w:rFonts w:ascii="Times New Roman" w:hAnsi="Times New Roman" w:cs="Times New Roman"/>
          <w:sz w:val="28"/>
          <w:szCs w:val="28"/>
        </w:rPr>
        <w:t xml:space="preserve">, </w:t>
      </w:r>
      <w:proofErr w:type="gramStart"/>
      <w:r w:rsidRPr="007E6920">
        <w:rPr>
          <w:rFonts w:ascii="Times New Roman" w:hAnsi="Times New Roman" w:cs="Times New Roman"/>
          <w:sz w:val="28"/>
          <w:szCs w:val="28"/>
        </w:rPr>
        <w:t>указанные</w:t>
      </w:r>
      <w:proofErr w:type="gramEnd"/>
      <w:r w:rsidRPr="007E6920">
        <w:rPr>
          <w:rFonts w:ascii="Times New Roman" w:hAnsi="Times New Roman" w:cs="Times New Roman"/>
          <w:sz w:val="28"/>
          <w:szCs w:val="28"/>
        </w:rPr>
        <w:t xml:space="preserve"> в </w:t>
      </w:r>
      <w:hyperlink w:anchor="P168" w:history="1">
        <w:r w:rsidRPr="007E6920">
          <w:rPr>
            <w:rFonts w:ascii="Times New Roman" w:hAnsi="Times New Roman" w:cs="Times New Roman"/>
            <w:color w:val="0000FF"/>
            <w:sz w:val="28"/>
            <w:szCs w:val="28"/>
          </w:rPr>
          <w:t>подпункте 17 пункта 2.6</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2.1</w:t>
      </w:r>
      <w:r w:rsidR="008458E9">
        <w:rPr>
          <w:rFonts w:ascii="Times New Roman" w:hAnsi="Times New Roman" w:cs="Times New Roman"/>
          <w:sz w:val="28"/>
          <w:szCs w:val="28"/>
        </w:rPr>
        <w:t>1</w:t>
      </w:r>
      <w:r w:rsidRPr="007E692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Предоставление муниципальной услуги осуществляется на безвозмездной основе.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2.1</w:t>
      </w:r>
      <w:r w:rsidR="008458E9">
        <w:rPr>
          <w:rFonts w:ascii="Times New Roman" w:hAnsi="Times New Roman" w:cs="Times New Roman"/>
          <w:sz w:val="28"/>
          <w:szCs w:val="28"/>
        </w:rPr>
        <w:t>2</w:t>
      </w:r>
      <w:r w:rsidRPr="007E692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Порядок и размер платы за предоставление услуг, указанных в </w:t>
      </w:r>
      <w:hyperlink w:anchor="P231" w:history="1">
        <w:r w:rsidRPr="007E6920">
          <w:rPr>
            <w:rFonts w:ascii="Times New Roman" w:hAnsi="Times New Roman" w:cs="Times New Roman"/>
            <w:color w:val="0000FF"/>
            <w:sz w:val="28"/>
            <w:szCs w:val="28"/>
          </w:rPr>
          <w:t>пункте 2.9</w:t>
        </w:r>
      </w:hyperlink>
      <w:r w:rsidRPr="007E6920">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2.1</w:t>
      </w:r>
      <w:r w:rsidR="008458E9">
        <w:rPr>
          <w:rFonts w:ascii="Times New Roman" w:hAnsi="Times New Roman" w:cs="Times New Roman"/>
          <w:sz w:val="28"/>
          <w:szCs w:val="28"/>
        </w:rPr>
        <w:t>3</w:t>
      </w:r>
      <w:r w:rsidRPr="007E692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2.1</w:t>
      </w:r>
      <w:r w:rsidR="008458E9">
        <w:rPr>
          <w:rFonts w:ascii="Times New Roman" w:hAnsi="Times New Roman" w:cs="Times New Roman"/>
          <w:sz w:val="28"/>
          <w:szCs w:val="28"/>
        </w:rPr>
        <w:t>4</w:t>
      </w:r>
      <w:r w:rsidRPr="007E6920">
        <w:rPr>
          <w:rFonts w:ascii="Times New Roman" w:hAnsi="Times New Roman" w:cs="Times New Roman"/>
          <w:sz w:val="28"/>
          <w:szCs w:val="28"/>
        </w:rPr>
        <w:t>. Срок и порядок регистрации запроса заявителя о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При подаче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Заявителю, подавшему заявление о предоставлении муниципальной услуги, выдается расписка в получении от заявителя документов, </w:t>
      </w:r>
      <w:r w:rsidRPr="007E6920">
        <w:rPr>
          <w:rFonts w:ascii="Times New Roman" w:hAnsi="Times New Roman" w:cs="Times New Roman"/>
          <w:sz w:val="28"/>
          <w:szCs w:val="28"/>
        </w:rPr>
        <w:lastRenderedPageBreak/>
        <w:t>необходимых для предоставления муниципальной услуги, с указанием их перечня и даты получения Департаментом.</w:t>
      </w:r>
    </w:p>
    <w:p w:rsidR="000534DA"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Отдел составляет не более 15 минут.</w:t>
      </w:r>
    </w:p>
    <w:p w:rsidR="001B5502" w:rsidRPr="003B7827" w:rsidRDefault="001B5502" w:rsidP="001B5502">
      <w:pPr>
        <w:autoSpaceDE w:val="0"/>
        <w:autoSpaceDN w:val="0"/>
        <w:adjustRightInd w:val="0"/>
        <w:spacing w:line="240" w:lineRule="auto"/>
        <w:jc w:val="both"/>
        <w:rPr>
          <w:rFonts w:eastAsia="Calibri"/>
          <w:szCs w:val="28"/>
        </w:rPr>
      </w:pPr>
      <w:r>
        <w:rPr>
          <w:rFonts w:eastAsia="Calibri"/>
          <w:szCs w:val="28"/>
        </w:rPr>
        <w:t xml:space="preserve">        </w:t>
      </w:r>
      <w:r w:rsidRPr="003B7827">
        <w:rPr>
          <w:rFonts w:eastAsia="Calibri"/>
          <w:szCs w:val="28"/>
        </w:rPr>
        <w:t xml:space="preserve">Регистрация </w:t>
      </w:r>
      <w:r>
        <w:rPr>
          <w:rFonts w:eastAsia="Calibri"/>
          <w:szCs w:val="28"/>
        </w:rPr>
        <w:t>заявления</w:t>
      </w:r>
      <w:r w:rsidRPr="003B7827">
        <w:rPr>
          <w:rFonts w:eastAsia="Calibri"/>
          <w:szCs w:val="28"/>
        </w:rPr>
        <w:t xml:space="preserve"> заявителя о предоставлении муниципальной услуги работниками МФЦ осуществляется в соответствии с регламентом работы МФЦ.</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2.1</w:t>
      </w:r>
      <w:r w:rsidR="008458E9">
        <w:rPr>
          <w:rFonts w:ascii="Times New Roman" w:hAnsi="Times New Roman" w:cs="Times New Roman"/>
          <w:sz w:val="28"/>
          <w:szCs w:val="28"/>
        </w:rPr>
        <w:t>5</w:t>
      </w:r>
      <w:r w:rsidRPr="007E6920">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Места ожидания оборудуются столами, стульями или скамьями (</w:t>
      </w:r>
      <w:proofErr w:type="spellStart"/>
      <w:r w:rsidRPr="007E6920">
        <w:rPr>
          <w:rFonts w:ascii="Times New Roman" w:hAnsi="Times New Roman" w:cs="Times New Roman"/>
          <w:sz w:val="28"/>
          <w:szCs w:val="28"/>
        </w:rPr>
        <w:t>банкетками</w:t>
      </w:r>
      <w:proofErr w:type="spellEnd"/>
      <w:r w:rsidRPr="007E6920">
        <w:rPr>
          <w:rFonts w:ascii="Times New Roman" w:hAnsi="Times New Roman" w:cs="Times New Roman"/>
          <w:sz w:val="28"/>
          <w:szCs w:val="28"/>
        </w:rPr>
        <w:t>),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07" w:history="1">
        <w:r w:rsidRPr="007E6920">
          <w:rPr>
            <w:rFonts w:ascii="Times New Roman" w:hAnsi="Times New Roman" w:cs="Times New Roman"/>
            <w:color w:val="0000FF"/>
            <w:sz w:val="28"/>
            <w:szCs w:val="28"/>
          </w:rPr>
          <w:t>подпункте 1.3.8 пункта 1.3</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Официальный портал должен:</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lastRenderedPageBreak/>
        <w:t>2.1</w:t>
      </w:r>
      <w:r w:rsidR="008458E9">
        <w:rPr>
          <w:rFonts w:ascii="Times New Roman" w:hAnsi="Times New Roman" w:cs="Times New Roman"/>
          <w:sz w:val="28"/>
          <w:szCs w:val="28"/>
        </w:rPr>
        <w:t>6</w:t>
      </w:r>
      <w:r w:rsidRPr="007E6920">
        <w:rPr>
          <w:rFonts w:ascii="Times New Roman" w:hAnsi="Times New Roman" w:cs="Times New Roman"/>
          <w:sz w:val="28"/>
          <w:szCs w:val="28"/>
        </w:rPr>
        <w:t>. Показатели доступности и качества муниципальной услуги</w:t>
      </w:r>
    </w:p>
    <w:p w:rsidR="006D27EF" w:rsidRPr="003B7827" w:rsidRDefault="000534DA" w:rsidP="006D27EF">
      <w:pPr>
        <w:autoSpaceDE w:val="0"/>
        <w:autoSpaceDN w:val="0"/>
        <w:adjustRightInd w:val="0"/>
        <w:ind w:left="567"/>
        <w:jc w:val="both"/>
        <w:rPr>
          <w:rFonts w:eastAsia="Calibri"/>
          <w:szCs w:val="28"/>
        </w:rPr>
      </w:pPr>
      <w:r w:rsidRPr="007E6920">
        <w:rPr>
          <w:szCs w:val="28"/>
        </w:rPr>
        <w:t>2.1</w:t>
      </w:r>
      <w:r w:rsidR="008458E9">
        <w:rPr>
          <w:szCs w:val="28"/>
        </w:rPr>
        <w:t>6</w:t>
      </w:r>
      <w:r w:rsidRPr="007E6920">
        <w:rPr>
          <w:szCs w:val="28"/>
        </w:rPr>
        <w:t xml:space="preserve">.1. </w:t>
      </w:r>
      <w:r w:rsidR="006D27EF" w:rsidRPr="003B7827">
        <w:rPr>
          <w:rFonts w:eastAsia="Calibri"/>
          <w:szCs w:val="28"/>
        </w:rPr>
        <w:t>Показателями доступности муниципальной услуги являются:</w:t>
      </w:r>
    </w:p>
    <w:p w:rsidR="006D27EF" w:rsidRDefault="006D27EF" w:rsidP="006D27EF">
      <w:pPr>
        <w:autoSpaceDE w:val="0"/>
        <w:autoSpaceDN w:val="0"/>
        <w:adjustRightInd w:val="0"/>
        <w:spacing w:line="240" w:lineRule="auto"/>
        <w:ind w:firstLine="567"/>
        <w:jc w:val="both"/>
        <w:rPr>
          <w:szCs w:val="28"/>
        </w:rPr>
      </w:pPr>
      <w:r w:rsidRPr="003B7827">
        <w:rPr>
          <w:szCs w:val="28"/>
        </w:rPr>
        <w:t>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D27EF" w:rsidRPr="003B7827" w:rsidRDefault="006D27EF" w:rsidP="006D27EF">
      <w:pPr>
        <w:autoSpaceDE w:val="0"/>
        <w:autoSpaceDN w:val="0"/>
        <w:adjustRightInd w:val="0"/>
        <w:spacing w:line="240" w:lineRule="auto"/>
        <w:ind w:firstLine="567"/>
        <w:jc w:val="both"/>
        <w:rPr>
          <w:rFonts w:eastAsia="Calibri"/>
          <w:szCs w:val="28"/>
        </w:rPr>
      </w:pPr>
      <w:r w:rsidRPr="003B7827">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3B7827">
        <w:rPr>
          <w:szCs w:val="28"/>
          <w:lang w:eastAsia="ru-RU"/>
        </w:rPr>
        <w:t xml:space="preserve">на Едином и региональном </w:t>
      </w:r>
      <w:proofErr w:type="gramStart"/>
      <w:r w:rsidRPr="003B7827">
        <w:rPr>
          <w:szCs w:val="28"/>
          <w:lang w:eastAsia="ru-RU"/>
        </w:rPr>
        <w:t>порталах</w:t>
      </w:r>
      <w:proofErr w:type="gramEnd"/>
      <w:r w:rsidRPr="003B7827">
        <w:rPr>
          <w:szCs w:val="28"/>
          <w:lang w:eastAsia="ru-RU"/>
        </w:rPr>
        <w:t>, в том числе с возможностью их копирования и заполнения в электронном виде;</w:t>
      </w:r>
    </w:p>
    <w:p w:rsidR="006D27EF" w:rsidRPr="003B7827" w:rsidRDefault="006D27EF" w:rsidP="006D27EF">
      <w:pPr>
        <w:autoSpaceDE w:val="0"/>
        <w:autoSpaceDN w:val="0"/>
        <w:adjustRightInd w:val="0"/>
        <w:spacing w:line="240" w:lineRule="auto"/>
        <w:ind w:firstLine="567"/>
        <w:jc w:val="both"/>
        <w:rPr>
          <w:rFonts w:eastAsia="Calibri"/>
          <w:szCs w:val="28"/>
        </w:rPr>
      </w:pPr>
      <w:r w:rsidRPr="003B7827">
        <w:rPr>
          <w:szCs w:val="28"/>
        </w:rPr>
        <w:t>возможность получения заявителем муниципальной услуги в МФЦ;</w:t>
      </w:r>
    </w:p>
    <w:p w:rsidR="006D27EF" w:rsidRPr="003B7827" w:rsidRDefault="006D27EF" w:rsidP="006D27EF">
      <w:pPr>
        <w:autoSpaceDE w:val="0"/>
        <w:autoSpaceDN w:val="0"/>
        <w:adjustRightInd w:val="0"/>
        <w:spacing w:line="240" w:lineRule="auto"/>
        <w:ind w:firstLine="567"/>
        <w:jc w:val="both"/>
        <w:rPr>
          <w:szCs w:val="28"/>
          <w:lang w:eastAsia="ru-RU"/>
        </w:rPr>
      </w:pPr>
      <w:r w:rsidRPr="003B7827">
        <w:rPr>
          <w:szCs w:val="28"/>
          <w:lang w:eastAsia="ru-RU"/>
        </w:rPr>
        <w:t>возможность получения заявителем муниципальной услуги в электронной форме посредством Единого и регионального порталов.</w:t>
      </w:r>
    </w:p>
    <w:p w:rsidR="000534DA" w:rsidRPr="007E6920" w:rsidRDefault="000534DA" w:rsidP="006D27EF">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2.1</w:t>
      </w:r>
      <w:r w:rsidR="008458E9">
        <w:rPr>
          <w:rFonts w:ascii="Times New Roman" w:hAnsi="Times New Roman" w:cs="Times New Roman"/>
          <w:sz w:val="28"/>
          <w:szCs w:val="28"/>
        </w:rPr>
        <w:t>6</w:t>
      </w:r>
      <w:r w:rsidRPr="007E6920">
        <w:rPr>
          <w:rFonts w:ascii="Times New Roman" w:hAnsi="Times New Roman" w:cs="Times New Roman"/>
          <w:sz w:val="28"/>
          <w:szCs w:val="28"/>
        </w:rPr>
        <w:t>.2. Показателями качества муниципальной услуги являются:</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2.1</w:t>
      </w:r>
      <w:r w:rsidR="008458E9">
        <w:rPr>
          <w:rFonts w:ascii="Times New Roman" w:hAnsi="Times New Roman" w:cs="Times New Roman"/>
          <w:sz w:val="28"/>
          <w:szCs w:val="28"/>
        </w:rPr>
        <w:t>7</w:t>
      </w:r>
      <w:r w:rsidRPr="007E692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27EF" w:rsidRPr="003B7827" w:rsidRDefault="006D27EF" w:rsidP="006D27EF">
      <w:pPr>
        <w:autoSpaceDE w:val="0"/>
        <w:autoSpaceDN w:val="0"/>
        <w:adjustRightInd w:val="0"/>
        <w:spacing w:line="240" w:lineRule="auto"/>
        <w:ind w:firstLine="567"/>
        <w:jc w:val="both"/>
        <w:rPr>
          <w:rFonts w:eastAsia="Calibri"/>
          <w:szCs w:val="28"/>
        </w:rPr>
      </w:pPr>
      <w:r w:rsidRPr="003B7827">
        <w:rPr>
          <w:rFonts w:eastAsia="Calibri"/>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D27EF" w:rsidRDefault="006D27EF" w:rsidP="006D27EF">
      <w:pPr>
        <w:autoSpaceDE w:val="0"/>
        <w:autoSpaceDN w:val="0"/>
        <w:adjustRightInd w:val="0"/>
        <w:spacing w:line="240" w:lineRule="auto"/>
        <w:ind w:firstLine="567"/>
        <w:jc w:val="both"/>
        <w:rPr>
          <w:rFonts w:eastAsia="Calibri"/>
          <w:szCs w:val="28"/>
        </w:rPr>
      </w:pPr>
      <w:r w:rsidRPr="003B7827">
        <w:rPr>
          <w:rFonts w:eastAsia="Calibri"/>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6D27EF" w:rsidRPr="003B7827" w:rsidRDefault="006D27EF" w:rsidP="006D27EF">
      <w:pPr>
        <w:autoSpaceDE w:val="0"/>
        <w:autoSpaceDN w:val="0"/>
        <w:adjustRightInd w:val="0"/>
        <w:spacing w:line="240" w:lineRule="auto"/>
        <w:ind w:firstLine="567"/>
        <w:jc w:val="both"/>
        <w:rPr>
          <w:rFonts w:eastAsia="Calibri"/>
          <w:szCs w:val="28"/>
        </w:rPr>
      </w:pPr>
      <w:r>
        <w:rPr>
          <w:rFonts w:eastAsia="Calibri"/>
          <w:szCs w:val="28"/>
        </w:rPr>
        <w:t>2.1</w:t>
      </w:r>
      <w:r w:rsidR="00C648A7">
        <w:rPr>
          <w:rFonts w:eastAsia="Calibri"/>
          <w:szCs w:val="28"/>
        </w:rPr>
        <w:t>8</w:t>
      </w:r>
      <w:r>
        <w:rPr>
          <w:rFonts w:eastAsia="Calibri"/>
          <w:szCs w:val="28"/>
        </w:rPr>
        <w:t xml:space="preserve">. </w:t>
      </w:r>
      <w:r w:rsidRPr="003B7827">
        <w:rPr>
          <w:rFonts w:eastAsia="Calibri"/>
          <w:szCs w:val="28"/>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D27EF" w:rsidRPr="003B7827" w:rsidRDefault="006D27EF" w:rsidP="006D27EF">
      <w:pPr>
        <w:autoSpaceDE w:val="0"/>
        <w:autoSpaceDN w:val="0"/>
        <w:adjustRightInd w:val="0"/>
        <w:spacing w:line="240" w:lineRule="auto"/>
        <w:ind w:firstLine="709"/>
        <w:jc w:val="both"/>
        <w:rPr>
          <w:rFonts w:eastAsiaTheme="minorHAnsi"/>
          <w:szCs w:val="28"/>
        </w:rPr>
      </w:pPr>
      <w:proofErr w:type="gramStart"/>
      <w:r w:rsidRPr="003B7827">
        <w:rPr>
          <w:rFonts w:eastAsiaTheme="minorHAnsi"/>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D27EF" w:rsidRPr="003B7827" w:rsidRDefault="006D27EF" w:rsidP="006D27EF">
      <w:pPr>
        <w:autoSpaceDE w:val="0"/>
        <w:autoSpaceDN w:val="0"/>
        <w:adjustRightInd w:val="0"/>
        <w:spacing w:line="240" w:lineRule="auto"/>
        <w:ind w:firstLine="567"/>
        <w:jc w:val="both"/>
        <w:rPr>
          <w:rFonts w:eastAsia="Calibri"/>
          <w:szCs w:val="28"/>
        </w:rPr>
      </w:pPr>
      <w:proofErr w:type="gramStart"/>
      <w:r w:rsidRPr="003B7827">
        <w:rPr>
          <w:rFonts w:eastAsia="Calibri"/>
          <w:szCs w:val="28"/>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B7827">
        <w:rPr>
          <w:rFonts w:eastAsia="Calibri"/>
          <w:szCs w:val="28"/>
        </w:rPr>
        <w:t xml:space="preserve"> </w:t>
      </w:r>
      <w:proofErr w:type="gramStart"/>
      <w:r w:rsidRPr="003B7827">
        <w:rPr>
          <w:rFonts w:eastAsia="Calibri"/>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534DA" w:rsidRPr="007E6920" w:rsidRDefault="000534DA">
      <w:pPr>
        <w:pStyle w:val="ConsPlusNormal"/>
        <w:jc w:val="center"/>
        <w:rPr>
          <w:rFonts w:ascii="Times New Roman" w:hAnsi="Times New Roman" w:cs="Times New Roman"/>
          <w:sz w:val="28"/>
          <w:szCs w:val="28"/>
        </w:rPr>
      </w:pPr>
    </w:p>
    <w:p w:rsidR="000534DA" w:rsidRPr="007E6920" w:rsidRDefault="000534DA">
      <w:pPr>
        <w:pStyle w:val="ConsPlusNormal"/>
        <w:jc w:val="center"/>
        <w:rPr>
          <w:rFonts w:ascii="Times New Roman" w:hAnsi="Times New Roman" w:cs="Times New Roman"/>
          <w:sz w:val="28"/>
          <w:szCs w:val="28"/>
        </w:rPr>
      </w:pPr>
      <w:r w:rsidRPr="007E6920">
        <w:rPr>
          <w:rFonts w:ascii="Times New Roman" w:hAnsi="Times New Roman" w:cs="Times New Roman"/>
          <w:sz w:val="28"/>
          <w:szCs w:val="28"/>
        </w:rPr>
        <w:t>III. Состав, последовательность и сроки выполнения</w:t>
      </w:r>
    </w:p>
    <w:p w:rsidR="000534DA" w:rsidRPr="007E6920" w:rsidRDefault="000534DA">
      <w:pPr>
        <w:pStyle w:val="ConsPlusNormal"/>
        <w:jc w:val="center"/>
        <w:rPr>
          <w:rFonts w:ascii="Times New Roman" w:hAnsi="Times New Roman" w:cs="Times New Roman"/>
          <w:sz w:val="28"/>
          <w:szCs w:val="28"/>
        </w:rPr>
      </w:pPr>
      <w:r w:rsidRPr="007E6920">
        <w:rPr>
          <w:rFonts w:ascii="Times New Roman" w:hAnsi="Times New Roman" w:cs="Times New Roman"/>
          <w:sz w:val="28"/>
          <w:szCs w:val="28"/>
        </w:rPr>
        <w:t>административных процедур, требования к порядку</w:t>
      </w:r>
    </w:p>
    <w:p w:rsidR="000534DA" w:rsidRPr="007E6920" w:rsidRDefault="000534DA">
      <w:pPr>
        <w:pStyle w:val="ConsPlusNormal"/>
        <w:jc w:val="center"/>
        <w:rPr>
          <w:rFonts w:ascii="Times New Roman" w:hAnsi="Times New Roman" w:cs="Times New Roman"/>
          <w:sz w:val="28"/>
          <w:szCs w:val="28"/>
        </w:rPr>
      </w:pPr>
      <w:r w:rsidRPr="007E6920">
        <w:rPr>
          <w:rFonts w:ascii="Times New Roman" w:hAnsi="Times New Roman" w:cs="Times New Roman"/>
          <w:sz w:val="28"/>
          <w:szCs w:val="28"/>
        </w:rPr>
        <w:t>их выполнения, в том числе особенности выполнения</w:t>
      </w:r>
    </w:p>
    <w:p w:rsidR="000534DA" w:rsidRPr="007E6920" w:rsidRDefault="000534DA">
      <w:pPr>
        <w:pStyle w:val="ConsPlusNormal"/>
        <w:jc w:val="center"/>
        <w:rPr>
          <w:rFonts w:ascii="Times New Roman" w:hAnsi="Times New Roman" w:cs="Times New Roman"/>
          <w:sz w:val="28"/>
          <w:szCs w:val="28"/>
        </w:rPr>
      </w:pPr>
      <w:r w:rsidRPr="007E6920">
        <w:rPr>
          <w:rFonts w:ascii="Times New Roman" w:hAnsi="Times New Roman" w:cs="Times New Roman"/>
          <w:sz w:val="28"/>
          <w:szCs w:val="28"/>
        </w:rPr>
        <w:t>административных процедур в электронной форме</w:t>
      </w:r>
    </w:p>
    <w:p w:rsidR="000534DA" w:rsidRPr="007E6920" w:rsidRDefault="000534DA">
      <w:pPr>
        <w:pStyle w:val="ConsPlusNormal"/>
        <w:jc w:val="center"/>
        <w:rPr>
          <w:rFonts w:ascii="Times New Roman" w:hAnsi="Times New Roman" w:cs="Times New Roman"/>
          <w:sz w:val="28"/>
          <w:szCs w:val="28"/>
        </w:rPr>
      </w:pP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1) прием и регистрация заявления о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2)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4) выдача заявителю документов, являющихся результатом предоставления муниципальной услуги.</w:t>
      </w:r>
    </w:p>
    <w:p w:rsidR="000534DA" w:rsidRPr="007E6920" w:rsidRDefault="00C648A7">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3.2. </w:t>
      </w:r>
      <w:hyperlink w:anchor="P435" w:history="1">
        <w:r w:rsidR="000534DA" w:rsidRPr="007E6920">
          <w:rPr>
            <w:rFonts w:ascii="Times New Roman" w:hAnsi="Times New Roman" w:cs="Times New Roman"/>
            <w:color w:val="0000FF"/>
            <w:sz w:val="28"/>
            <w:szCs w:val="28"/>
          </w:rPr>
          <w:t>Блок-схема</w:t>
        </w:r>
      </w:hyperlink>
      <w:r w:rsidR="000534DA" w:rsidRPr="007E6920">
        <w:rPr>
          <w:rFonts w:ascii="Times New Roman" w:hAnsi="Times New Roman" w:cs="Times New Roman"/>
          <w:sz w:val="28"/>
          <w:szCs w:val="28"/>
        </w:rPr>
        <w:t xml:space="preserve"> предоставления муниципальной услуги приведена в приложении N 1 к настоящему Административному регламенту.</w:t>
      </w:r>
    </w:p>
    <w:p w:rsidR="00C648A7" w:rsidRPr="00066BA3" w:rsidRDefault="00C648A7" w:rsidP="00C648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066BA3">
        <w:rPr>
          <w:rFonts w:ascii="Times New Roman" w:hAnsi="Times New Roman" w:cs="Times New Roman"/>
          <w:sz w:val="28"/>
          <w:szCs w:val="28"/>
        </w:rPr>
        <w:t>Прием и регистрация заявления о предоставлении муниципальной услуги</w:t>
      </w:r>
    </w:p>
    <w:p w:rsidR="00C648A7" w:rsidRDefault="00C648A7" w:rsidP="00C648A7">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Основанием для начала административной процедуры явля</w:t>
      </w:r>
      <w:r>
        <w:rPr>
          <w:rFonts w:ascii="Times New Roman" w:hAnsi="Times New Roman" w:cs="Times New Roman"/>
          <w:sz w:val="28"/>
          <w:szCs w:val="28"/>
        </w:rPr>
        <w:t>ют</w:t>
      </w:r>
      <w:r w:rsidRPr="00066BA3">
        <w:rPr>
          <w:rFonts w:ascii="Times New Roman" w:hAnsi="Times New Roman" w:cs="Times New Roman"/>
          <w:sz w:val="28"/>
          <w:szCs w:val="28"/>
        </w:rPr>
        <w:t>ся</w:t>
      </w:r>
      <w:r>
        <w:rPr>
          <w:rFonts w:ascii="Times New Roman" w:hAnsi="Times New Roman" w:cs="Times New Roman"/>
          <w:sz w:val="28"/>
          <w:szCs w:val="28"/>
        </w:rPr>
        <w:t>:</w:t>
      </w:r>
    </w:p>
    <w:p w:rsidR="00C648A7" w:rsidRPr="00916A17" w:rsidRDefault="00C648A7" w:rsidP="00C648A7">
      <w:pPr>
        <w:pStyle w:val="ConsPlusNormal"/>
        <w:ind w:firstLine="540"/>
        <w:jc w:val="both"/>
        <w:rPr>
          <w:rFonts w:ascii="Times New Roman" w:hAnsi="Times New Roman" w:cs="Times New Roman"/>
          <w:sz w:val="28"/>
          <w:szCs w:val="28"/>
        </w:rPr>
      </w:pPr>
      <w:r w:rsidRPr="00916A17">
        <w:rPr>
          <w:rFonts w:ascii="Times New Roman" w:hAnsi="Times New Roman" w:cs="Times New Roman"/>
          <w:sz w:val="28"/>
          <w:szCs w:val="28"/>
        </w:rPr>
        <w:t>обращение заявителя с заявлением о предоставлении муниципальной услуги в МФЦ;</w:t>
      </w:r>
    </w:p>
    <w:p w:rsidR="00C648A7" w:rsidRPr="00066BA3" w:rsidRDefault="00C648A7" w:rsidP="00C648A7">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поступление в Департамент заявления о предоставлении муниципальной услуги.</w:t>
      </w:r>
    </w:p>
    <w:p w:rsidR="00C648A7" w:rsidRPr="00066BA3" w:rsidRDefault="00C648A7" w:rsidP="00C648A7">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648A7" w:rsidRDefault="00C648A7" w:rsidP="00C648A7">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за прием и регистрацию заявления о предоставлении муниципальной услуги, предоставленного заявителем лично в Отдел: специалист Отдела, ответственный за пред</w:t>
      </w:r>
      <w:r>
        <w:rPr>
          <w:rFonts w:ascii="Times New Roman" w:hAnsi="Times New Roman" w:cs="Times New Roman"/>
          <w:sz w:val="28"/>
          <w:szCs w:val="28"/>
        </w:rPr>
        <w:t>оставление муниципальной услуги;</w:t>
      </w:r>
    </w:p>
    <w:p w:rsidR="00C648A7" w:rsidRPr="00F1310E" w:rsidRDefault="00C648A7" w:rsidP="00C648A7">
      <w:pPr>
        <w:pStyle w:val="ConsPlusNormal"/>
        <w:ind w:firstLine="540"/>
        <w:jc w:val="both"/>
        <w:rPr>
          <w:rFonts w:ascii="Times New Roman" w:hAnsi="Times New Roman" w:cs="Times New Roman"/>
          <w:sz w:val="28"/>
          <w:szCs w:val="28"/>
        </w:rPr>
      </w:pPr>
      <w:r w:rsidRPr="00F1310E">
        <w:rPr>
          <w:rFonts w:ascii="Times New Roman" w:hAnsi="Times New Roman" w:cs="Times New Roman"/>
          <w:sz w:val="28"/>
          <w:szCs w:val="28"/>
        </w:rPr>
        <w:t>за прием и регистрацию заявления в МФЦ - специалист МФЦ.</w:t>
      </w:r>
    </w:p>
    <w:p w:rsidR="00C648A7" w:rsidRPr="00066BA3" w:rsidRDefault="00C648A7" w:rsidP="00C648A7">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личном обращении заявителя - 15 минут с момента получения заявления о предоставлении муниципальной услуги).</w:t>
      </w:r>
    </w:p>
    <w:p w:rsidR="00C648A7" w:rsidRPr="00066BA3" w:rsidRDefault="00C648A7" w:rsidP="00C648A7">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C648A7" w:rsidRPr="00066BA3" w:rsidRDefault="00C648A7" w:rsidP="00C648A7">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C648A7" w:rsidRPr="00066BA3" w:rsidRDefault="00C648A7" w:rsidP="00C648A7">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Способ фиксации результата административной процедуры:</w:t>
      </w:r>
    </w:p>
    <w:p w:rsidR="00C648A7" w:rsidRDefault="00C648A7" w:rsidP="00C648A7">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при подаче заявления о предоставлении муниципальной услуги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C648A7" w:rsidRPr="0041662B" w:rsidRDefault="00C648A7" w:rsidP="00C648A7">
      <w:pPr>
        <w:pStyle w:val="ConsPlusNormal"/>
        <w:ind w:firstLine="540"/>
        <w:jc w:val="both"/>
        <w:rPr>
          <w:rFonts w:ascii="Times New Roman" w:hAnsi="Times New Roman" w:cs="Times New Roman"/>
          <w:sz w:val="28"/>
          <w:szCs w:val="28"/>
        </w:rPr>
      </w:pPr>
      <w:r w:rsidRPr="0041662B">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 и передает в управление в срок, не превышающий 1 день;</w:t>
      </w:r>
    </w:p>
    <w:p w:rsidR="00C648A7" w:rsidRPr="00066BA3" w:rsidRDefault="00C648A7" w:rsidP="00C648A7">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заявителю, подавшему заявление о предоставлении муниципальной услуги</w:t>
      </w:r>
      <w:r>
        <w:rPr>
          <w:rFonts w:ascii="Times New Roman" w:hAnsi="Times New Roman" w:cs="Times New Roman"/>
          <w:sz w:val="28"/>
          <w:szCs w:val="28"/>
        </w:rPr>
        <w:t xml:space="preserve"> в Отдел либо МФЦ</w:t>
      </w:r>
      <w:r w:rsidRPr="00066BA3">
        <w:rPr>
          <w:rFonts w:ascii="Times New Roman" w:hAnsi="Times New Roman" w:cs="Times New Roman"/>
          <w:sz w:val="28"/>
          <w:szCs w:val="28"/>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3.3.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указанных в </w:t>
      </w:r>
      <w:hyperlink w:anchor="P154" w:history="1">
        <w:r w:rsidRPr="007E6920">
          <w:rPr>
            <w:rFonts w:ascii="Times New Roman" w:hAnsi="Times New Roman" w:cs="Times New Roman"/>
            <w:color w:val="0000FF"/>
            <w:sz w:val="28"/>
            <w:szCs w:val="28"/>
          </w:rPr>
          <w:t>подпунктах 3</w:t>
        </w:r>
      </w:hyperlink>
      <w:r w:rsidRPr="007E6920">
        <w:rPr>
          <w:rFonts w:ascii="Times New Roman" w:hAnsi="Times New Roman" w:cs="Times New Roman"/>
          <w:sz w:val="28"/>
          <w:szCs w:val="28"/>
        </w:rPr>
        <w:t xml:space="preserve">, </w:t>
      </w:r>
      <w:hyperlink w:anchor="P157" w:history="1">
        <w:r w:rsidRPr="007E6920">
          <w:rPr>
            <w:rFonts w:ascii="Times New Roman" w:hAnsi="Times New Roman" w:cs="Times New Roman"/>
            <w:color w:val="0000FF"/>
            <w:sz w:val="28"/>
            <w:szCs w:val="28"/>
          </w:rPr>
          <w:t>6</w:t>
        </w:r>
      </w:hyperlink>
      <w:r w:rsidRPr="007E6920">
        <w:rPr>
          <w:rFonts w:ascii="Times New Roman" w:hAnsi="Times New Roman" w:cs="Times New Roman"/>
          <w:sz w:val="28"/>
          <w:szCs w:val="28"/>
        </w:rPr>
        <w:t xml:space="preserve">, </w:t>
      </w:r>
      <w:hyperlink w:anchor="P171" w:history="1">
        <w:r w:rsidRPr="007E6920">
          <w:rPr>
            <w:rFonts w:ascii="Times New Roman" w:hAnsi="Times New Roman" w:cs="Times New Roman"/>
            <w:color w:val="0000FF"/>
            <w:sz w:val="28"/>
            <w:szCs w:val="28"/>
          </w:rPr>
          <w:t>20</w:t>
        </w:r>
      </w:hyperlink>
      <w:r w:rsidRPr="007E6920">
        <w:rPr>
          <w:rFonts w:ascii="Times New Roman" w:hAnsi="Times New Roman" w:cs="Times New Roman"/>
          <w:sz w:val="28"/>
          <w:szCs w:val="28"/>
        </w:rPr>
        <w:t xml:space="preserve"> - </w:t>
      </w:r>
      <w:hyperlink w:anchor="P179" w:history="1">
        <w:r w:rsidRPr="007E6920">
          <w:rPr>
            <w:rFonts w:ascii="Times New Roman" w:hAnsi="Times New Roman" w:cs="Times New Roman"/>
            <w:color w:val="0000FF"/>
            <w:sz w:val="28"/>
            <w:szCs w:val="28"/>
          </w:rPr>
          <w:t>28 пункта 2.6</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за подготовку документа, содержащего сведения, указанные в </w:t>
      </w:r>
      <w:hyperlink w:anchor="P177" w:history="1">
        <w:r w:rsidRPr="007E6920">
          <w:rPr>
            <w:rFonts w:ascii="Times New Roman" w:hAnsi="Times New Roman" w:cs="Times New Roman"/>
            <w:color w:val="0000FF"/>
            <w:sz w:val="28"/>
            <w:szCs w:val="28"/>
          </w:rPr>
          <w:t>подпункте 26 пункта 2.6</w:t>
        </w:r>
      </w:hyperlink>
      <w:r w:rsidRPr="007E6920">
        <w:rPr>
          <w:rFonts w:ascii="Times New Roman" w:hAnsi="Times New Roman" w:cs="Times New Roman"/>
          <w:sz w:val="28"/>
          <w:szCs w:val="28"/>
        </w:rPr>
        <w:t xml:space="preserve">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за подготовку документа, содержащего сведения, указанные в </w:t>
      </w:r>
      <w:hyperlink w:anchor="P178" w:history="1">
        <w:r w:rsidRPr="007E6920">
          <w:rPr>
            <w:rFonts w:ascii="Times New Roman" w:hAnsi="Times New Roman" w:cs="Times New Roman"/>
            <w:color w:val="0000FF"/>
            <w:sz w:val="28"/>
            <w:szCs w:val="28"/>
          </w:rPr>
          <w:t>подпункте 27 пункта 2.6</w:t>
        </w:r>
      </w:hyperlink>
      <w:r w:rsidRPr="007E6920">
        <w:rPr>
          <w:rFonts w:ascii="Times New Roman" w:hAnsi="Times New Roman" w:cs="Times New Roman"/>
          <w:sz w:val="28"/>
          <w:szCs w:val="28"/>
        </w:rPr>
        <w:t xml:space="preserve"> настоящего Административного регламента, - специалист отдела сноса жилищного управления Департамента;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за подготовку документа, содержащего сведения, указанные в </w:t>
      </w:r>
      <w:hyperlink w:anchor="P179" w:history="1">
        <w:r w:rsidRPr="007E6920">
          <w:rPr>
            <w:rFonts w:ascii="Times New Roman" w:hAnsi="Times New Roman" w:cs="Times New Roman"/>
            <w:color w:val="0000FF"/>
            <w:sz w:val="28"/>
            <w:szCs w:val="28"/>
          </w:rPr>
          <w:t>подпункте 28 пункта 2.6</w:t>
        </w:r>
      </w:hyperlink>
      <w:r w:rsidRPr="007E6920">
        <w:rPr>
          <w:rFonts w:ascii="Times New Roman" w:hAnsi="Times New Roman" w:cs="Times New Roman"/>
          <w:sz w:val="28"/>
          <w:szCs w:val="28"/>
        </w:rPr>
        <w:t xml:space="preserve"> настоящего Административного регламента, - специалист юридического управления Департамента.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lastRenderedPageBreak/>
        <w:t>Содержание административных действий, входящих в состав административной процедуры: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w:t>
      </w:r>
      <w:proofErr w:type="gramStart"/>
      <w:r w:rsidRPr="007E6920">
        <w:rPr>
          <w:rFonts w:ascii="Times New Roman" w:hAnsi="Times New Roman" w:cs="Times New Roman"/>
          <w:sz w:val="28"/>
          <w:szCs w:val="28"/>
        </w:rPr>
        <w:t>и(</w:t>
      </w:r>
      <w:proofErr w:type="gramEnd"/>
      <w:r w:rsidRPr="007E6920">
        <w:rPr>
          <w:rFonts w:ascii="Times New Roman" w:hAnsi="Times New Roman" w:cs="Times New Roman"/>
          <w:sz w:val="28"/>
          <w:szCs w:val="28"/>
        </w:rPr>
        <w:t>или) максимальный срок выполнения административного действия - 5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предоставляющие документ и информацию);</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подготовка Департаментом документов, содержащих сведения, указанные в </w:t>
      </w:r>
      <w:hyperlink w:anchor="P177" w:history="1">
        <w:r w:rsidRPr="007E6920">
          <w:rPr>
            <w:rFonts w:ascii="Times New Roman" w:hAnsi="Times New Roman" w:cs="Times New Roman"/>
            <w:color w:val="0000FF"/>
            <w:sz w:val="28"/>
            <w:szCs w:val="28"/>
          </w:rPr>
          <w:t>подпунктах 26</w:t>
        </w:r>
      </w:hyperlink>
      <w:r w:rsidRPr="007E6920">
        <w:rPr>
          <w:rFonts w:ascii="Times New Roman" w:hAnsi="Times New Roman" w:cs="Times New Roman"/>
          <w:sz w:val="28"/>
          <w:szCs w:val="28"/>
        </w:rPr>
        <w:t xml:space="preserve"> - </w:t>
      </w:r>
      <w:hyperlink w:anchor="P179" w:history="1">
        <w:r w:rsidRPr="007E6920">
          <w:rPr>
            <w:rFonts w:ascii="Times New Roman" w:hAnsi="Times New Roman" w:cs="Times New Roman"/>
            <w:color w:val="0000FF"/>
            <w:sz w:val="28"/>
            <w:szCs w:val="28"/>
          </w:rPr>
          <w:t>28 пункта 2.6</w:t>
        </w:r>
      </w:hyperlink>
      <w:r w:rsidRPr="007E6920">
        <w:rPr>
          <w:rFonts w:ascii="Times New Roman" w:hAnsi="Times New Roman" w:cs="Times New Roman"/>
          <w:sz w:val="28"/>
          <w:szCs w:val="28"/>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54" w:history="1">
        <w:r w:rsidRPr="007E6920">
          <w:rPr>
            <w:rFonts w:ascii="Times New Roman" w:hAnsi="Times New Roman" w:cs="Times New Roman"/>
            <w:color w:val="0000FF"/>
            <w:sz w:val="28"/>
            <w:szCs w:val="28"/>
          </w:rPr>
          <w:t>подпунктах 3</w:t>
        </w:r>
      </w:hyperlink>
      <w:r w:rsidRPr="007E6920">
        <w:rPr>
          <w:rFonts w:ascii="Times New Roman" w:hAnsi="Times New Roman" w:cs="Times New Roman"/>
          <w:sz w:val="28"/>
          <w:szCs w:val="28"/>
        </w:rPr>
        <w:t xml:space="preserve">, </w:t>
      </w:r>
      <w:hyperlink w:anchor="P157" w:history="1">
        <w:r w:rsidRPr="007E6920">
          <w:rPr>
            <w:rFonts w:ascii="Times New Roman" w:hAnsi="Times New Roman" w:cs="Times New Roman"/>
            <w:color w:val="0000FF"/>
            <w:sz w:val="28"/>
            <w:szCs w:val="28"/>
          </w:rPr>
          <w:t>6</w:t>
        </w:r>
      </w:hyperlink>
      <w:r w:rsidRPr="007E6920">
        <w:rPr>
          <w:rFonts w:ascii="Times New Roman" w:hAnsi="Times New Roman" w:cs="Times New Roman"/>
          <w:sz w:val="28"/>
          <w:szCs w:val="28"/>
        </w:rPr>
        <w:t xml:space="preserve">, </w:t>
      </w:r>
      <w:hyperlink w:anchor="P171" w:history="1">
        <w:r w:rsidRPr="007E6920">
          <w:rPr>
            <w:rFonts w:ascii="Times New Roman" w:hAnsi="Times New Roman" w:cs="Times New Roman"/>
            <w:color w:val="0000FF"/>
            <w:sz w:val="28"/>
            <w:szCs w:val="28"/>
          </w:rPr>
          <w:t>20</w:t>
        </w:r>
      </w:hyperlink>
      <w:r w:rsidRPr="007E6920">
        <w:rPr>
          <w:rFonts w:ascii="Times New Roman" w:hAnsi="Times New Roman" w:cs="Times New Roman"/>
          <w:sz w:val="28"/>
          <w:szCs w:val="28"/>
        </w:rPr>
        <w:t xml:space="preserve"> - </w:t>
      </w:r>
      <w:hyperlink w:anchor="P176" w:history="1">
        <w:r w:rsidRPr="007E6920">
          <w:rPr>
            <w:rFonts w:ascii="Times New Roman" w:hAnsi="Times New Roman" w:cs="Times New Roman"/>
            <w:color w:val="0000FF"/>
            <w:sz w:val="28"/>
            <w:szCs w:val="28"/>
          </w:rPr>
          <w:t>25 пункта 2.6</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Критерий принятия решения о подготовке документов, содержащих сведения, указанные в </w:t>
      </w:r>
      <w:hyperlink w:anchor="P177" w:history="1">
        <w:r w:rsidRPr="007E6920">
          <w:rPr>
            <w:rFonts w:ascii="Times New Roman" w:hAnsi="Times New Roman" w:cs="Times New Roman"/>
            <w:color w:val="0000FF"/>
            <w:sz w:val="28"/>
            <w:szCs w:val="28"/>
          </w:rPr>
          <w:t>подпунктах 26</w:t>
        </w:r>
      </w:hyperlink>
      <w:r w:rsidRPr="007E6920">
        <w:rPr>
          <w:rFonts w:ascii="Times New Roman" w:hAnsi="Times New Roman" w:cs="Times New Roman"/>
          <w:sz w:val="28"/>
          <w:szCs w:val="28"/>
        </w:rPr>
        <w:t xml:space="preserve"> - </w:t>
      </w:r>
      <w:hyperlink w:anchor="P179" w:history="1">
        <w:r w:rsidRPr="007E6920">
          <w:rPr>
            <w:rFonts w:ascii="Times New Roman" w:hAnsi="Times New Roman" w:cs="Times New Roman"/>
            <w:color w:val="0000FF"/>
            <w:sz w:val="28"/>
            <w:szCs w:val="28"/>
          </w:rPr>
          <w:t>28 пункта 2.6</w:t>
        </w:r>
      </w:hyperlink>
      <w:r w:rsidRPr="007E6920">
        <w:rPr>
          <w:rFonts w:ascii="Times New Roman" w:hAnsi="Times New Roman" w:cs="Times New Roman"/>
          <w:sz w:val="28"/>
          <w:szCs w:val="28"/>
        </w:rPr>
        <w:t xml:space="preserve"> настоящего Административного регламента: отсутствие таких документов.</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Результат административной процедуры: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оформленные документы, содержащие сведения, указанные в </w:t>
      </w:r>
      <w:hyperlink w:anchor="P177" w:history="1">
        <w:r w:rsidRPr="007E6920">
          <w:rPr>
            <w:rFonts w:ascii="Times New Roman" w:hAnsi="Times New Roman" w:cs="Times New Roman"/>
            <w:color w:val="0000FF"/>
            <w:sz w:val="28"/>
            <w:szCs w:val="28"/>
          </w:rPr>
          <w:t>подпунктах 26</w:t>
        </w:r>
      </w:hyperlink>
      <w:r w:rsidRPr="007E6920">
        <w:rPr>
          <w:rFonts w:ascii="Times New Roman" w:hAnsi="Times New Roman" w:cs="Times New Roman"/>
          <w:sz w:val="28"/>
          <w:szCs w:val="28"/>
        </w:rPr>
        <w:t xml:space="preserve"> - </w:t>
      </w:r>
      <w:hyperlink w:anchor="P179" w:history="1">
        <w:r w:rsidRPr="007E6920">
          <w:rPr>
            <w:rFonts w:ascii="Times New Roman" w:hAnsi="Times New Roman" w:cs="Times New Roman"/>
            <w:color w:val="0000FF"/>
            <w:sz w:val="28"/>
            <w:szCs w:val="28"/>
          </w:rPr>
          <w:t>28 пункта 2.6</w:t>
        </w:r>
      </w:hyperlink>
      <w:r w:rsidRPr="007E6920">
        <w:rPr>
          <w:rFonts w:ascii="Times New Roman" w:hAnsi="Times New Roman" w:cs="Times New Roman"/>
          <w:sz w:val="28"/>
          <w:szCs w:val="28"/>
        </w:rP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Способ фиксации результата административной процедуры: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в журнале учета ответов на межведомственные электронные запросы;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документ, содержащий сведения, указанные в </w:t>
      </w:r>
      <w:hyperlink w:anchor="P177" w:history="1">
        <w:r w:rsidRPr="007E6920">
          <w:rPr>
            <w:rFonts w:ascii="Times New Roman" w:hAnsi="Times New Roman" w:cs="Times New Roman"/>
            <w:color w:val="0000FF"/>
            <w:sz w:val="28"/>
            <w:szCs w:val="28"/>
          </w:rPr>
          <w:t>подпункте 26 пункта 2.6</w:t>
        </w:r>
      </w:hyperlink>
      <w:r w:rsidRPr="007E6920">
        <w:rPr>
          <w:rFonts w:ascii="Times New Roman" w:hAnsi="Times New Roman" w:cs="Times New Roman"/>
          <w:sz w:val="28"/>
          <w:szCs w:val="28"/>
        </w:rPr>
        <w:t xml:space="preserve"> настоящего 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документ, содержащий сведения, указанные в </w:t>
      </w:r>
      <w:hyperlink w:anchor="P178" w:history="1">
        <w:r w:rsidRPr="007E6920">
          <w:rPr>
            <w:rFonts w:ascii="Times New Roman" w:hAnsi="Times New Roman" w:cs="Times New Roman"/>
            <w:color w:val="0000FF"/>
            <w:sz w:val="28"/>
            <w:szCs w:val="28"/>
          </w:rPr>
          <w:t>подпункте 27 пункта 2.6</w:t>
        </w:r>
      </w:hyperlink>
      <w:r w:rsidRPr="007E6920">
        <w:rPr>
          <w:rFonts w:ascii="Times New Roman" w:hAnsi="Times New Roman" w:cs="Times New Roman"/>
          <w:sz w:val="28"/>
          <w:szCs w:val="28"/>
        </w:rPr>
        <w:t xml:space="preserve"> </w:t>
      </w:r>
      <w:r w:rsidRPr="007E6920">
        <w:rPr>
          <w:rFonts w:ascii="Times New Roman" w:hAnsi="Times New Roman" w:cs="Times New Roman"/>
          <w:sz w:val="28"/>
          <w:szCs w:val="28"/>
        </w:rPr>
        <w:lastRenderedPageBreak/>
        <w:t>настоящего Административного регламента, подписывается начальником отдела сноса жилищного управления Департамента;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документ, содержащий сведения, указанные в </w:t>
      </w:r>
      <w:hyperlink w:anchor="P179" w:history="1">
        <w:r w:rsidRPr="007E6920">
          <w:rPr>
            <w:rFonts w:ascii="Times New Roman" w:hAnsi="Times New Roman" w:cs="Times New Roman"/>
            <w:color w:val="0000FF"/>
            <w:sz w:val="28"/>
            <w:szCs w:val="28"/>
          </w:rPr>
          <w:t>подпункте 28 пункта 2.6</w:t>
        </w:r>
      </w:hyperlink>
      <w:r w:rsidRPr="007E6920">
        <w:rPr>
          <w:rFonts w:ascii="Times New Roman" w:hAnsi="Times New Roman" w:cs="Times New Roman"/>
          <w:sz w:val="28"/>
          <w:szCs w:val="28"/>
        </w:rPr>
        <w:t xml:space="preserve"> настоящего Административного регламента, подписывается начальником юридического управления Департамента и регистрируется в электронном документообороте специалистом Департамента, ответственным за делопроизводство.</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Документы, содержащие сведения, указанные в </w:t>
      </w:r>
      <w:hyperlink w:anchor="P177" w:history="1">
        <w:r w:rsidRPr="007E6920">
          <w:rPr>
            <w:rFonts w:ascii="Times New Roman" w:hAnsi="Times New Roman" w:cs="Times New Roman"/>
            <w:color w:val="0000FF"/>
            <w:sz w:val="28"/>
            <w:szCs w:val="28"/>
          </w:rPr>
          <w:t>подпунктах 26</w:t>
        </w:r>
      </w:hyperlink>
      <w:r w:rsidRPr="007E6920">
        <w:rPr>
          <w:rFonts w:ascii="Times New Roman" w:hAnsi="Times New Roman" w:cs="Times New Roman"/>
          <w:sz w:val="28"/>
          <w:szCs w:val="28"/>
        </w:rPr>
        <w:t xml:space="preserve"> - </w:t>
      </w:r>
      <w:hyperlink w:anchor="P179" w:history="1">
        <w:r w:rsidRPr="007E6920">
          <w:rPr>
            <w:rFonts w:ascii="Times New Roman" w:hAnsi="Times New Roman" w:cs="Times New Roman"/>
            <w:color w:val="0000FF"/>
            <w:sz w:val="28"/>
            <w:szCs w:val="28"/>
          </w:rPr>
          <w:t>28 пункта 2.6</w:t>
        </w:r>
      </w:hyperlink>
      <w:r w:rsidRPr="007E6920">
        <w:rPr>
          <w:rFonts w:ascii="Times New Roman" w:hAnsi="Times New Roman" w:cs="Times New Roman"/>
          <w:sz w:val="28"/>
          <w:szCs w:val="28"/>
        </w:rP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3.4. Рассмотрение представленных документов и принятие решения о предоставлении или об отказе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w:t>
      </w:r>
      <w:proofErr w:type="gramStart"/>
      <w:r w:rsidRPr="007E6920">
        <w:rPr>
          <w:rFonts w:ascii="Times New Roman" w:hAnsi="Times New Roman" w:cs="Times New Roman"/>
          <w:sz w:val="28"/>
          <w:szCs w:val="28"/>
        </w:rPr>
        <w:t>в</w:t>
      </w:r>
      <w:proofErr w:type="gramEnd"/>
      <w:r w:rsidRPr="007E6920">
        <w:rPr>
          <w:rFonts w:ascii="Times New Roman" w:hAnsi="Times New Roman" w:cs="Times New Roman"/>
          <w:sz w:val="28"/>
          <w:szCs w:val="28"/>
        </w:rPr>
        <w:t xml:space="preserve"> </w:t>
      </w:r>
      <w:hyperlink w:anchor="P177" w:history="1">
        <w:r w:rsidRPr="007E6920">
          <w:rPr>
            <w:rFonts w:ascii="Times New Roman" w:hAnsi="Times New Roman" w:cs="Times New Roman"/>
            <w:color w:val="0000FF"/>
            <w:sz w:val="28"/>
            <w:szCs w:val="28"/>
          </w:rPr>
          <w:t>подпункта</w:t>
        </w:r>
        <w:r w:rsidR="00C648A7">
          <w:rPr>
            <w:rFonts w:ascii="Times New Roman" w:hAnsi="Times New Roman" w:cs="Times New Roman"/>
            <w:color w:val="0000FF"/>
            <w:sz w:val="28"/>
            <w:szCs w:val="28"/>
          </w:rPr>
          <w:t>ми</w:t>
        </w:r>
        <w:r w:rsidRPr="007E6920">
          <w:rPr>
            <w:rFonts w:ascii="Times New Roman" w:hAnsi="Times New Roman" w:cs="Times New Roman"/>
            <w:color w:val="0000FF"/>
            <w:sz w:val="28"/>
            <w:szCs w:val="28"/>
          </w:rPr>
          <w:t xml:space="preserve"> 2</w:t>
        </w:r>
        <w:r w:rsidR="00C648A7">
          <w:rPr>
            <w:rFonts w:ascii="Times New Roman" w:hAnsi="Times New Roman" w:cs="Times New Roman"/>
            <w:color w:val="0000FF"/>
            <w:sz w:val="28"/>
            <w:szCs w:val="28"/>
          </w:rPr>
          <w:t>.7.1, 2.7.2</w:t>
        </w:r>
      </w:hyperlink>
      <w:hyperlink w:anchor="P179" w:history="1">
        <w:r w:rsidRPr="007E6920">
          <w:rPr>
            <w:rFonts w:ascii="Times New Roman" w:hAnsi="Times New Roman" w:cs="Times New Roman"/>
            <w:color w:val="0000FF"/>
            <w:sz w:val="28"/>
            <w:szCs w:val="28"/>
          </w:rPr>
          <w:t xml:space="preserve"> пункта 2.</w:t>
        </w:r>
        <w:r w:rsidR="00C648A7">
          <w:rPr>
            <w:rFonts w:ascii="Times New Roman" w:hAnsi="Times New Roman" w:cs="Times New Roman"/>
            <w:color w:val="0000FF"/>
            <w:sz w:val="28"/>
            <w:szCs w:val="28"/>
          </w:rPr>
          <w:t>7</w:t>
        </w:r>
      </w:hyperlink>
      <w:r w:rsidRPr="007E6920">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за рассмотрение комплекта документов, подготовку проекта уведомления о предоставлении муниципальной услуги или проекта уведомления об отказе в предоставлении муниципальной услуги - специалист Отдела, ответственный за предоставление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за подписание проекта уведомления о предоставлении муниципальной услуги или проекта уведомления об отказе в предоставлении муниципальной услуги - директор Департамента либо лицо, его замещающее;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за регистрацию уведомления о предоставлении муниципальной услуги или уведомления об отказе в предоставлении муниципальной услуги - специалист Департамента, ответственный за делопроизводство.</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 xml:space="preserve">рассмотрение комплекта документов и подготовка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- 14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документов, содержащих сведения, указанные в </w:t>
      </w:r>
      <w:hyperlink w:anchor="P177" w:history="1">
        <w:r w:rsidRPr="007E6920">
          <w:rPr>
            <w:rFonts w:ascii="Times New Roman" w:hAnsi="Times New Roman" w:cs="Times New Roman"/>
            <w:color w:val="0000FF"/>
            <w:sz w:val="28"/>
            <w:szCs w:val="28"/>
          </w:rPr>
          <w:t>подпунктах 26</w:t>
        </w:r>
      </w:hyperlink>
      <w:r w:rsidRPr="007E6920">
        <w:rPr>
          <w:rFonts w:ascii="Times New Roman" w:hAnsi="Times New Roman" w:cs="Times New Roman"/>
          <w:sz w:val="28"/>
          <w:szCs w:val="28"/>
        </w:rPr>
        <w:t xml:space="preserve"> - </w:t>
      </w:r>
      <w:hyperlink w:anchor="P179" w:history="1">
        <w:r w:rsidRPr="007E6920">
          <w:rPr>
            <w:rFonts w:ascii="Times New Roman" w:hAnsi="Times New Roman" w:cs="Times New Roman"/>
            <w:color w:val="0000FF"/>
            <w:sz w:val="28"/>
            <w:szCs w:val="28"/>
          </w:rPr>
          <w:t>28 пункта 2.6</w:t>
        </w:r>
      </w:hyperlink>
      <w:r w:rsidRPr="007E6920">
        <w:rPr>
          <w:rFonts w:ascii="Times New Roman" w:hAnsi="Times New Roman" w:cs="Times New Roman"/>
          <w:sz w:val="28"/>
          <w:szCs w:val="28"/>
        </w:rPr>
        <w:t xml:space="preserve"> настоящего Административного регламента, и (или) ответа на</w:t>
      </w:r>
      <w:proofErr w:type="gramEnd"/>
      <w:r w:rsidRPr="007E6920">
        <w:rPr>
          <w:rFonts w:ascii="Times New Roman" w:hAnsi="Times New Roman" w:cs="Times New Roman"/>
          <w:sz w:val="28"/>
          <w:szCs w:val="28"/>
        </w:rPr>
        <w:t xml:space="preserve"> </w:t>
      </w:r>
      <w:r w:rsidRPr="007E6920">
        <w:rPr>
          <w:rFonts w:ascii="Times New Roman" w:hAnsi="Times New Roman" w:cs="Times New Roman"/>
          <w:sz w:val="28"/>
          <w:szCs w:val="28"/>
        </w:rPr>
        <w:lastRenderedPageBreak/>
        <w:t>межведомственный запрос);</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подписание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- 3 дня со дня подготовки проекта уведомления о предоставлении муниципальной услуги или проекта уведомления об отказе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регистрация подписанного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- 3 дня со дня подписания уведомления о предоставлении муниципальной услуги или уведомления об отказе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22" w:history="1">
        <w:r w:rsidRPr="007E6920">
          <w:rPr>
            <w:rFonts w:ascii="Times New Roman" w:hAnsi="Times New Roman" w:cs="Times New Roman"/>
            <w:color w:val="0000FF"/>
            <w:sz w:val="28"/>
            <w:szCs w:val="28"/>
          </w:rPr>
          <w:t>подпункте 2.8.2 пункта 2.8</w:t>
        </w:r>
      </w:hyperlink>
      <w:r w:rsidRPr="007E6920">
        <w:rPr>
          <w:rFonts w:ascii="Times New Roman" w:hAnsi="Times New Roman" w:cs="Times New Roman"/>
          <w:sz w:val="28"/>
          <w:szCs w:val="28"/>
        </w:rPr>
        <w:t xml:space="preserve"> настоящего Административного регламента.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Результат административной процедуры: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зарегистрированное уведомление о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зарегистрированное уведомление об отказе в предоставлении муниципальной услуги (в случае принятия решения об отказе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Специалист Департамента, ответственный за делопроизводство, направляет подписанное и зарегистрированное уведомление о предоставлении муниципальной услуги или уведомление об отказе в предоставлении муниципальной услуги специалисту Отдела, ответственному за предоставление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Способ фиксации результата выполнения административной процедуры: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специалист Департамента, ответственный за делопроизводство, регистрирует уведомление о предоставлении муниципальной услуги, или уведомление об отказе в предоставлении муниципальной услуги в электронном документообороте.</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3.5. Выдача (направление) результата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Основанием для начала административной процедуры является:</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или уведомления об отказе в предоставлении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proofErr w:type="gramStart"/>
      <w:r w:rsidRPr="007E6920">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документов, являющихся результатом </w:t>
      </w:r>
      <w:r w:rsidRPr="007E6920">
        <w:rPr>
          <w:rFonts w:ascii="Times New Roman" w:hAnsi="Times New Roman" w:cs="Times New Roman"/>
          <w:sz w:val="28"/>
          <w:szCs w:val="28"/>
        </w:rPr>
        <w:lastRenderedPageBreak/>
        <w:t xml:space="preserve">предоставления муниципальной услуги (продолжительность и (или) максимальный срок выполнения административного действия - в течение 3 дней со дня принятия одного из указанных в </w:t>
      </w:r>
      <w:hyperlink w:anchor="P132" w:history="1">
        <w:r w:rsidRPr="007E6920">
          <w:rPr>
            <w:rFonts w:ascii="Times New Roman" w:hAnsi="Times New Roman" w:cs="Times New Roman"/>
            <w:color w:val="0000FF"/>
            <w:sz w:val="28"/>
            <w:szCs w:val="28"/>
          </w:rPr>
          <w:t>пункте 2.3</w:t>
        </w:r>
      </w:hyperlink>
      <w:r w:rsidRPr="007E6920">
        <w:rPr>
          <w:rFonts w:ascii="Times New Roman" w:hAnsi="Times New Roman" w:cs="Times New Roman"/>
          <w:sz w:val="28"/>
          <w:szCs w:val="28"/>
        </w:rPr>
        <w:t xml:space="preserve"> настоящего Административного регламента решений.</w:t>
      </w:r>
      <w:proofErr w:type="gramEnd"/>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Результат административной процедуры: выданные заявителю документы, являющиеся результатом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Способ фиксации: запись о выдаче документов заявителю отображается заявителем в книге регистрации заявлений.</w:t>
      </w:r>
    </w:p>
    <w:p w:rsidR="00164C70" w:rsidRPr="005E08D1" w:rsidRDefault="00164C70" w:rsidP="00164C70">
      <w:pPr>
        <w:pStyle w:val="ConsPlusNormal"/>
        <w:ind w:firstLine="540"/>
        <w:jc w:val="both"/>
        <w:rPr>
          <w:rFonts w:ascii="Times New Roman" w:hAnsi="Times New Roman" w:cs="Times New Roman"/>
          <w:sz w:val="28"/>
          <w:szCs w:val="28"/>
        </w:rPr>
      </w:pPr>
      <w:proofErr w:type="gramStart"/>
      <w:r w:rsidRPr="005E08D1">
        <w:rPr>
          <w:rFonts w:ascii="Times New Roman" w:hAnsi="Times New Roman" w:cs="Times New Roman"/>
          <w:sz w:val="28"/>
          <w:szCs w:val="28"/>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со дня принятия решения о предоставлении или об отказе в предоставлении муниципальной услуги, направляет их в МФЦ.</w:t>
      </w:r>
      <w:proofErr w:type="gramEnd"/>
    </w:p>
    <w:p w:rsidR="00164C70" w:rsidRPr="005E08D1" w:rsidRDefault="00164C70" w:rsidP="00164C70">
      <w:pPr>
        <w:spacing w:line="240" w:lineRule="auto"/>
        <w:ind w:firstLine="567"/>
        <w:jc w:val="both"/>
        <w:rPr>
          <w:szCs w:val="28"/>
          <w:lang w:eastAsia="ru-RU"/>
        </w:rPr>
      </w:pPr>
      <w:r w:rsidRPr="005E08D1">
        <w:rPr>
          <w:szCs w:val="28"/>
          <w:lang w:eastAsia="ru-RU"/>
        </w:rPr>
        <w:t>критерий принятия решения: наличие решения уполномоченного органа;</w:t>
      </w:r>
    </w:p>
    <w:p w:rsidR="00164C70" w:rsidRPr="005E08D1" w:rsidRDefault="00164C70" w:rsidP="00164C70">
      <w:pPr>
        <w:spacing w:line="240" w:lineRule="auto"/>
        <w:ind w:firstLine="567"/>
        <w:jc w:val="both"/>
        <w:rPr>
          <w:szCs w:val="28"/>
          <w:lang w:eastAsia="ru-RU"/>
        </w:rPr>
      </w:pPr>
      <w:r w:rsidRPr="005E08D1">
        <w:rPr>
          <w:szCs w:val="28"/>
          <w:lang w:eastAsia="ru-RU"/>
        </w:rPr>
        <w:t>результат административной процедуры:</w:t>
      </w:r>
      <w:r w:rsidRPr="005E08D1">
        <w:rPr>
          <w:szCs w:val="28"/>
        </w:rPr>
        <w:t xml:space="preserve"> выдача (направление) заявителю документов, являющихся результатом предоставления муниципальной услуги</w:t>
      </w:r>
      <w:r w:rsidRPr="005E08D1">
        <w:rPr>
          <w:szCs w:val="28"/>
          <w:lang w:eastAsia="ru-RU"/>
        </w:rPr>
        <w:t>;</w:t>
      </w:r>
    </w:p>
    <w:p w:rsidR="00164C70" w:rsidRPr="005E08D1" w:rsidRDefault="00164C70" w:rsidP="00164C70">
      <w:pPr>
        <w:spacing w:line="240" w:lineRule="auto"/>
        <w:ind w:firstLine="567"/>
        <w:jc w:val="both"/>
        <w:rPr>
          <w:szCs w:val="28"/>
          <w:lang w:eastAsia="ru-RU"/>
        </w:rPr>
      </w:pPr>
      <w:r w:rsidRPr="005E08D1">
        <w:rPr>
          <w:szCs w:val="28"/>
          <w:lang w:eastAsia="ru-RU"/>
        </w:rPr>
        <w:t xml:space="preserve">способ фиксации результата выполнения административной процедуры: </w:t>
      </w:r>
    </w:p>
    <w:p w:rsidR="00164C70" w:rsidRPr="005E08D1" w:rsidRDefault="00164C70" w:rsidP="00164C70">
      <w:pPr>
        <w:pStyle w:val="ConsPlusNormal"/>
        <w:ind w:firstLine="540"/>
        <w:jc w:val="both"/>
        <w:rPr>
          <w:rFonts w:ascii="Times New Roman" w:hAnsi="Times New Roman" w:cs="Times New Roman"/>
          <w:sz w:val="28"/>
          <w:szCs w:val="28"/>
        </w:rPr>
      </w:pPr>
      <w:r w:rsidRPr="005E08D1">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164C70" w:rsidRPr="005E08D1" w:rsidRDefault="00164C70" w:rsidP="00164C70">
      <w:pPr>
        <w:pStyle w:val="ConsPlusNormal"/>
        <w:ind w:firstLine="540"/>
        <w:jc w:val="both"/>
        <w:rPr>
          <w:rFonts w:ascii="Times New Roman" w:hAnsi="Times New Roman" w:cs="Times New Roman"/>
          <w:sz w:val="28"/>
          <w:szCs w:val="28"/>
        </w:rPr>
      </w:pPr>
      <w:r w:rsidRPr="005E08D1">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164C70" w:rsidRPr="005E08D1" w:rsidRDefault="00164C70" w:rsidP="00164C70">
      <w:pPr>
        <w:pStyle w:val="ConsPlusNormal"/>
        <w:ind w:firstLine="540"/>
        <w:jc w:val="both"/>
        <w:rPr>
          <w:rFonts w:ascii="Times New Roman" w:hAnsi="Times New Roman" w:cs="Times New Roman"/>
          <w:sz w:val="28"/>
          <w:szCs w:val="28"/>
        </w:rPr>
      </w:pPr>
      <w:r w:rsidRPr="005E08D1">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164C70" w:rsidRPr="005E08D1" w:rsidRDefault="00164C70" w:rsidP="00164C70">
      <w:pPr>
        <w:spacing w:line="240" w:lineRule="auto"/>
        <w:ind w:firstLine="709"/>
        <w:jc w:val="both"/>
        <w:rPr>
          <w:szCs w:val="28"/>
          <w:lang w:eastAsia="ru-RU"/>
        </w:rPr>
      </w:pPr>
      <w:r w:rsidRPr="005E08D1">
        <w:rPr>
          <w:szCs w:val="28"/>
          <w:lang w:eastAsia="ru-RU"/>
        </w:rPr>
        <w:t>максимальный срок выполнения административной процедуры:</w:t>
      </w:r>
      <w:r w:rsidRPr="005E08D1">
        <w:rPr>
          <w:szCs w:val="28"/>
          <w:lang w:eastAsia="ru-RU"/>
        </w:rPr>
        <w:br/>
      </w:r>
      <w:r w:rsidRPr="005E08D1">
        <w:rPr>
          <w:rFonts w:eastAsiaTheme="minorHAnsi"/>
          <w:szCs w:val="28"/>
        </w:rPr>
        <w:t>5 дней со дня принятия решения, предусмотренного пунктом 2.3 настоящего Административного регламента</w:t>
      </w:r>
      <w:r w:rsidRPr="005E08D1">
        <w:rPr>
          <w:szCs w:val="28"/>
          <w:lang w:eastAsia="ru-RU"/>
        </w:rPr>
        <w:t>.</w:t>
      </w:r>
    </w:p>
    <w:p w:rsidR="000534DA" w:rsidRPr="007E6920" w:rsidRDefault="000534DA">
      <w:pPr>
        <w:pStyle w:val="ConsPlusNormal"/>
        <w:jc w:val="center"/>
        <w:rPr>
          <w:rFonts w:ascii="Times New Roman" w:hAnsi="Times New Roman" w:cs="Times New Roman"/>
          <w:sz w:val="28"/>
          <w:szCs w:val="28"/>
        </w:rPr>
      </w:pPr>
    </w:p>
    <w:p w:rsidR="000534DA" w:rsidRPr="007E6920" w:rsidRDefault="000534DA">
      <w:pPr>
        <w:pStyle w:val="ConsPlusNormal"/>
        <w:jc w:val="center"/>
        <w:rPr>
          <w:rFonts w:ascii="Times New Roman" w:hAnsi="Times New Roman" w:cs="Times New Roman"/>
          <w:sz w:val="28"/>
          <w:szCs w:val="28"/>
        </w:rPr>
      </w:pPr>
      <w:r w:rsidRPr="007E6920">
        <w:rPr>
          <w:rFonts w:ascii="Times New Roman" w:hAnsi="Times New Roman" w:cs="Times New Roman"/>
          <w:sz w:val="28"/>
          <w:szCs w:val="28"/>
        </w:rPr>
        <w:t>IV. Формы контроля</w:t>
      </w:r>
    </w:p>
    <w:p w:rsidR="000534DA" w:rsidRPr="007E6920" w:rsidRDefault="000534DA">
      <w:pPr>
        <w:pStyle w:val="ConsPlusNormal"/>
        <w:jc w:val="center"/>
        <w:rPr>
          <w:rFonts w:ascii="Times New Roman" w:hAnsi="Times New Roman" w:cs="Times New Roman"/>
          <w:sz w:val="28"/>
          <w:szCs w:val="28"/>
        </w:rPr>
      </w:pPr>
      <w:r w:rsidRPr="007E6920">
        <w:rPr>
          <w:rFonts w:ascii="Times New Roman" w:hAnsi="Times New Roman" w:cs="Times New Roman"/>
          <w:sz w:val="28"/>
          <w:szCs w:val="28"/>
        </w:rPr>
        <w:t>за исполнением Административного регламента</w:t>
      </w:r>
    </w:p>
    <w:p w:rsidR="000534DA" w:rsidRPr="007E6920" w:rsidRDefault="000534DA">
      <w:pPr>
        <w:pStyle w:val="ConsPlusNormal"/>
        <w:jc w:val="center"/>
        <w:rPr>
          <w:rFonts w:ascii="Times New Roman" w:hAnsi="Times New Roman" w:cs="Times New Roman"/>
          <w:sz w:val="28"/>
          <w:szCs w:val="28"/>
        </w:rPr>
      </w:pP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4.1. Текущий </w:t>
      </w:r>
      <w:proofErr w:type="gramStart"/>
      <w:r w:rsidRPr="007E6920">
        <w:rPr>
          <w:rFonts w:ascii="Times New Roman" w:hAnsi="Times New Roman" w:cs="Times New Roman"/>
          <w:sz w:val="28"/>
          <w:szCs w:val="28"/>
        </w:rPr>
        <w:t>контроль за</w:t>
      </w:r>
      <w:proofErr w:type="gramEnd"/>
      <w:r w:rsidRPr="007E6920">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4.2. Плановые проверки полноты и качества предоставления муниципальной услуги проводятся директором Департамента либо уполномоченным лицом.</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актом Департамента.</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0534DA" w:rsidRPr="007E6920"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295D80" w:rsidRPr="003B7827" w:rsidRDefault="00295D80" w:rsidP="00295D80">
      <w:pPr>
        <w:widowControl w:val="0"/>
        <w:autoSpaceDE w:val="0"/>
        <w:autoSpaceDN w:val="0"/>
        <w:spacing w:line="240" w:lineRule="auto"/>
        <w:ind w:firstLine="540"/>
        <w:jc w:val="both"/>
        <w:rPr>
          <w:szCs w:val="28"/>
          <w:lang w:eastAsia="ru-RU"/>
        </w:rPr>
      </w:pPr>
      <w:proofErr w:type="gramStart"/>
      <w:r w:rsidRPr="003B7827">
        <w:rPr>
          <w:szCs w:val="28"/>
          <w:lang w:eastAsia="ru-RU"/>
        </w:rPr>
        <w:t>В соответствии со статьей 9.6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3B7827">
        <w:rPr>
          <w:szCs w:val="28"/>
          <w:lang w:eastAsia="ru-RU"/>
        </w:rPr>
        <w:t xml:space="preserve"> </w:t>
      </w:r>
      <w:proofErr w:type="gramStart"/>
      <w:r w:rsidRPr="003B7827">
        <w:rPr>
          <w:szCs w:val="28"/>
          <w:lang w:eastAsia="ru-RU"/>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3B7827">
        <w:rPr>
          <w:szCs w:val="28"/>
          <w:lang w:eastAsia="ru-RU"/>
        </w:rPr>
        <w:t xml:space="preserve"> заполнения запросов </w:t>
      </w:r>
      <w:proofErr w:type="gramStart"/>
      <w:r w:rsidRPr="003B7827">
        <w:rPr>
          <w:szCs w:val="28"/>
          <w:lang w:eastAsia="ru-RU"/>
        </w:rPr>
        <w:t>о</w:t>
      </w:r>
      <w:proofErr w:type="gramEnd"/>
      <w:r w:rsidRPr="003B7827">
        <w:rPr>
          <w:szCs w:val="28"/>
          <w:lang w:eastAsia="ru-RU"/>
        </w:rPr>
        <w:t xml:space="preserve"> </w:t>
      </w:r>
      <w:proofErr w:type="gramStart"/>
      <w:r w:rsidRPr="003B7827">
        <w:rPr>
          <w:szCs w:val="28"/>
          <w:lang w:eastAsia="ru-RU"/>
        </w:rPr>
        <w:t>муниципальной</w:t>
      </w:r>
      <w:proofErr w:type="gramEnd"/>
      <w:r w:rsidRPr="003B7827">
        <w:rPr>
          <w:szCs w:val="28"/>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w:t>
      </w:r>
      <w:r w:rsidRPr="003B7827">
        <w:rPr>
          <w:szCs w:val="28"/>
          <w:lang w:eastAsia="ru-RU"/>
        </w:rPr>
        <w:lastRenderedPageBreak/>
        <w:t>исключением требований, установленных к помещениям МФЦ).</w:t>
      </w:r>
    </w:p>
    <w:p w:rsidR="000534DA" w:rsidRDefault="000534DA">
      <w:pPr>
        <w:pStyle w:val="ConsPlusNormal"/>
        <w:ind w:firstLine="540"/>
        <w:jc w:val="both"/>
        <w:rPr>
          <w:rFonts w:ascii="Times New Roman" w:hAnsi="Times New Roman" w:cs="Times New Roman"/>
          <w:sz w:val="28"/>
          <w:szCs w:val="28"/>
        </w:rPr>
      </w:pPr>
      <w:r w:rsidRPr="007E6920">
        <w:rPr>
          <w:rFonts w:ascii="Times New Roman" w:hAnsi="Times New Roman" w:cs="Times New Roman"/>
          <w:sz w:val="28"/>
          <w:szCs w:val="28"/>
        </w:rPr>
        <w:t xml:space="preserve">4.4. </w:t>
      </w:r>
      <w:proofErr w:type="gramStart"/>
      <w:r w:rsidRPr="007E6920">
        <w:rPr>
          <w:rFonts w:ascii="Times New Roman" w:hAnsi="Times New Roman" w:cs="Times New Roman"/>
          <w:sz w:val="28"/>
          <w:szCs w:val="28"/>
        </w:rPr>
        <w:t>Контроль за</w:t>
      </w:r>
      <w:proofErr w:type="gramEnd"/>
      <w:r w:rsidRPr="007E6920">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устных и письменных обращений в адрес Департамента, в том числе с использованием адреса электронной почты Департамента.</w:t>
      </w:r>
    </w:p>
    <w:p w:rsidR="00D67456" w:rsidRPr="007E6920" w:rsidRDefault="00D67456">
      <w:pPr>
        <w:pStyle w:val="ConsPlusNormal"/>
        <w:ind w:firstLine="540"/>
        <w:jc w:val="both"/>
        <w:rPr>
          <w:rFonts w:ascii="Times New Roman" w:hAnsi="Times New Roman" w:cs="Times New Roman"/>
          <w:sz w:val="28"/>
          <w:szCs w:val="28"/>
        </w:rPr>
      </w:pPr>
    </w:p>
    <w:p w:rsidR="00D67456" w:rsidRPr="00140BE3" w:rsidRDefault="00D67456" w:rsidP="00D67456">
      <w:pPr>
        <w:pStyle w:val="ConsPlusNormal"/>
        <w:jc w:val="center"/>
        <w:rPr>
          <w:rFonts w:ascii="Times New Roman" w:hAnsi="Times New Roman" w:cs="Times New Roman"/>
          <w:sz w:val="28"/>
          <w:szCs w:val="28"/>
        </w:rPr>
      </w:pPr>
      <w:r w:rsidRPr="00140BE3">
        <w:rPr>
          <w:rFonts w:ascii="Times New Roman" w:hAnsi="Times New Roman" w:cs="Times New Roman"/>
          <w:sz w:val="28"/>
          <w:szCs w:val="28"/>
        </w:rPr>
        <w:t>V. Ответственность должностных лиц органа местного</w:t>
      </w:r>
    </w:p>
    <w:p w:rsidR="00D67456" w:rsidRPr="00140BE3" w:rsidRDefault="00D67456" w:rsidP="00D67456">
      <w:pPr>
        <w:pStyle w:val="ConsPlusNormal"/>
        <w:jc w:val="center"/>
        <w:rPr>
          <w:rFonts w:ascii="Times New Roman" w:hAnsi="Times New Roman" w:cs="Times New Roman"/>
          <w:sz w:val="28"/>
          <w:szCs w:val="28"/>
        </w:rPr>
      </w:pPr>
      <w:r w:rsidRPr="00140BE3">
        <w:rPr>
          <w:rFonts w:ascii="Times New Roman" w:hAnsi="Times New Roman" w:cs="Times New Roman"/>
          <w:sz w:val="28"/>
          <w:szCs w:val="28"/>
        </w:rPr>
        <w:t>самоуправления за решения и действия (бездействие),</w:t>
      </w:r>
    </w:p>
    <w:p w:rsidR="00D67456" w:rsidRPr="00140BE3" w:rsidRDefault="00D67456" w:rsidP="00D67456">
      <w:pPr>
        <w:pStyle w:val="ConsPlusNormal"/>
        <w:jc w:val="center"/>
        <w:rPr>
          <w:rFonts w:ascii="Times New Roman" w:hAnsi="Times New Roman" w:cs="Times New Roman"/>
          <w:sz w:val="28"/>
          <w:szCs w:val="28"/>
        </w:rPr>
      </w:pPr>
      <w:r w:rsidRPr="00140BE3">
        <w:rPr>
          <w:rFonts w:ascii="Times New Roman" w:hAnsi="Times New Roman" w:cs="Times New Roman"/>
          <w:sz w:val="28"/>
          <w:szCs w:val="28"/>
        </w:rPr>
        <w:t>принимаемые (осуществляемые) ими в ходе предоставления</w:t>
      </w:r>
    </w:p>
    <w:p w:rsidR="00D67456" w:rsidRPr="00140BE3" w:rsidRDefault="00D67456" w:rsidP="00D67456">
      <w:pPr>
        <w:pStyle w:val="ConsPlusNormal"/>
        <w:jc w:val="center"/>
        <w:rPr>
          <w:rFonts w:ascii="Times New Roman" w:hAnsi="Times New Roman" w:cs="Times New Roman"/>
          <w:sz w:val="28"/>
          <w:szCs w:val="28"/>
        </w:rPr>
      </w:pPr>
      <w:r w:rsidRPr="00140BE3">
        <w:rPr>
          <w:rFonts w:ascii="Times New Roman" w:hAnsi="Times New Roman" w:cs="Times New Roman"/>
          <w:sz w:val="28"/>
          <w:szCs w:val="28"/>
        </w:rPr>
        <w:t xml:space="preserve">муниципальной услуги, в том числе </w:t>
      </w:r>
      <w:proofErr w:type="gramStart"/>
      <w:r w:rsidRPr="00140BE3">
        <w:rPr>
          <w:rFonts w:ascii="Times New Roman" w:hAnsi="Times New Roman" w:cs="Times New Roman"/>
          <w:sz w:val="28"/>
          <w:szCs w:val="28"/>
        </w:rPr>
        <w:t>за</w:t>
      </w:r>
      <w:proofErr w:type="gramEnd"/>
      <w:r w:rsidRPr="00140BE3">
        <w:rPr>
          <w:rFonts w:ascii="Times New Roman" w:hAnsi="Times New Roman" w:cs="Times New Roman"/>
          <w:sz w:val="28"/>
          <w:szCs w:val="28"/>
        </w:rPr>
        <w:t xml:space="preserve"> необоснованные</w:t>
      </w:r>
    </w:p>
    <w:p w:rsidR="00D67456" w:rsidRPr="00140BE3" w:rsidRDefault="00D67456" w:rsidP="00D67456">
      <w:pPr>
        <w:pStyle w:val="ConsPlusNormal"/>
        <w:jc w:val="center"/>
        <w:rPr>
          <w:rFonts w:ascii="Times New Roman" w:hAnsi="Times New Roman" w:cs="Times New Roman"/>
          <w:sz w:val="28"/>
          <w:szCs w:val="28"/>
        </w:rPr>
      </w:pPr>
      <w:r w:rsidRPr="00140BE3">
        <w:rPr>
          <w:rFonts w:ascii="Times New Roman" w:hAnsi="Times New Roman" w:cs="Times New Roman"/>
          <w:sz w:val="28"/>
          <w:szCs w:val="28"/>
        </w:rPr>
        <w:t>межведомственные запросы</w:t>
      </w:r>
    </w:p>
    <w:p w:rsidR="00D67456" w:rsidRPr="00140BE3" w:rsidRDefault="00D67456" w:rsidP="00D67456">
      <w:pPr>
        <w:pStyle w:val="ConsPlusNormal"/>
        <w:jc w:val="both"/>
        <w:rPr>
          <w:rFonts w:ascii="Times New Roman" w:hAnsi="Times New Roman" w:cs="Times New Roman"/>
          <w:sz w:val="28"/>
          <w:szCs w:val="28"/>
        </w:rPr>
      </w:pPr>
    </w:p>
    <w:p w:rsidR="00D67456" w:rsidRPr="00140BE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140BE3">
        <w:rPr>
          <w:rFonts w:ascii="Times New Roman" w:hAnsi="Times New Roman" w:cs="Times New Roman"/>
          <w:sz w:val="28"/>
          <w:szCs w:val="28"/>
        </w:rPr>
        <w:t>. Должностные лица управления и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67456" w:rsidRPr="00140BE3" w:rsidRDefault="00D67456" w:rsidP="00D67456">
      <w:pPr>
        <w:pStyle w:val="ConsPlusNormal"/>
        <w:ind w:firstLine="540"/>
        <w:jc w:val="both"/>
        <w:rPr>
          <w:rFonts w:ascii="Times New Roman" w:hAnsi="Times New Roman" w:cs="Times New Roman"/>
          <w:sz w:val="28"/>
          <w:szCs w:val="28"/>
        </w:rPr>
      </w:pPr>
      <w:proofErr w:type="gramStart"/>
      <w:r w:rsidRPr="00140BE3">
        <w:rPr>
          <w:rFonts w:ascii="Times New Roman" w:hAnsi="Times New Roman" w:cs="Times New Roman"/>
          <w:sz w:val="28"/>
          <w:szCs w:val="28"/>
        </w:rPr>
        <w:t xml:space="preserve">В соответствии со </w:t>
      </w:r>
      <w:hyperlink r:id="rId29" w:history="1">
        <w:r w:rsidRPr="00140BE3">
          <w:rPr>
            <w:rFonts w:ascii="Times New Roman" w:hAnsi="Times New Roman" w:cs="Times New Roman"/>
            <w:color w:val="0000FF"/>
            <w:sz w:val="28"/>
            <w:szCs w:val="28"/>
          </w:rPr>
          <w:t>статьей 9.6</w:t>
        </w:r>
      </w:hyperlink>
      <w:r w:rsidRPr="00140BE3">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140BE3">
        <w:rPr>
          <w:rFonts w:ascii="Times New Roman" w:hAnsi="Times New Roman" w:cs="Times New Roman"/>
          <w:sz w:val="28"/>
          <w:szCs w:val="28"/>
        </w:rPr>
        <w:t xml:space="preserve"> </w:t>
      </w:r>
      <w:proofErr w:type="gramStart"/>
      <w:r w:rsidRPr="00140BE3">
        <w:rPr>
          <w:rFonts w:ascii="Times New Roman"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140BE3">
        <w:rPr>
          <w:rFonts w:ascii="Times New Roman" w:hAnsi="Times New Roman" w:cs="Times New Roman"/>
          <w:sz w:val="28"/>
          <w:szCs w:val="28"/>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67456" w:rsidRPr="007E6920"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7E6920">
        <w:rPr>
          <w:rFonts w:ascii="Times New Roman" w:hAnsi="Times New Roman" w:cs="Times New Roman"/>
          <w:sz w:val="28"/>
          <w:szCs w:val="28"/>
        </w:rPr>
        <w:t xml:space="preserve">. </w:t>
      </w:r>
      <w:proofErr w:type="gramStart"/>
      <w:r w:rsidRPr="007E6920">
        <w:rPr>
          <w:rFonts w:ascii="Times New Roman" w:hAnsi="Times New Roman" w:cs="Times New Roman"/>
          <w:sz w:val="28"/>
          <w:szCs w:val="28"/>
        </w:rPr>
        <w:t>Контроль за</w:t>
      </w:r>
      <w:proofErr w:type="gramEnd"/>
      <w:r w:rsidRPr="007E6920">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устных и письменных обращений в адрес Департамента, в том числе с использованием адреса электронной почты Департамента.</w:t>
      </w:r>
    </w:p>
    <w:p w:rsidR="000534DA" w:rsidRPr="007E6920" w:rsidRDefault="000534DA">
      <w:pPr>
        <w:pStyle w:val="ConsPlusNormal"/>
        <w:jc w:val="center"/>
        <w:rPr>
          <w:rFonts w:ascii="Times New Roman" w:hAnsi="Times New Roman" w:cs="Times New Roman"/>
          <w:sz w:val="28"/>
          <w:szCs w:val="28"/>
        </w:rPr>
      </w:pPr>
    </w:p>
    <w:p w:rsidR="00D67456" w:rsidRPr="00066BA3" w:rsidRDefault="00D67456" w:rsidP="00D67456">
      <w:pPr>
        <w:pStyle w:val="ConsPlusNormal"/>
        <w:jc w:val="center"/>
        <w:rPr>
          <w:rFonts w:ascii="Times New Roman" w:hAnsi="Times New Roman" w:cs="Times New Roman"/>
          <w:sz w:val="28"/>
          <w:szCs w:val="28"/>
        </w:rPr>
      </w:pPr>
      <w:r w:rsidRPr="00066BA3">
        <w:rPr>
          <w:rFonts w:ascii="Times New Roman" w:hAnsi="Times New Roman" w:cs="Times New Roman"/>
          <w:sz w:val="28"/>
          <w:szCs w:val="28"/>
        </w:rPr>
        <w:t>V</w:t>
      </w:r>
      <w:r>
        <w:rPr>
          <w:rFonts w:ascii="Times New Roman" w:hAnsi="Times New Roman" w:cs="Times New Roman"/>
          <w:sz w:val="28"/>
          <w:szCs w:val="28"/>
          <w:lang w:val="en-US"/>
        </w:rPr>
        <w:t>I</w:t>
      </w:r>
      <w:r w:rsidRPr="00066BA3">
        <w:rPr>
          <w:rFonts w:ascii="Times New Roman" w:hAnsi="Times New Roman" w:cs="Times New Roman"/>
          <w:sz w:val="28"/>
          <w:szCs w:val="28"/>
        </w:rPr>
        <w:t>. Досудебный (внесудебный) порядок обжалования</w:t>
      </w:r>
    </w:p>
    <w:p w:rsidR="00D67456" w:rsidRPr="00066BA3" w:rsidRDefault="00D67456" w:rsidP="00D67456">
      <w:pPr>
        <w:pStyle w:val="ConsPlusNormal"/>
        <w:jc w:val="center"/>
        <w:rPr>
          <w:rFonts w:ascii="Times New Roman" w:hAnsi="Times New Roman" w:cs="Times New Roman"/>
          <w:sz w:val="28"/>
          <w:szCs w:val="28"/>
        </w:rPr>
      </w:pPr>
      <w:r w:rsidRPr="00066BA3">
        <w:rPr>
          <w:rFonts w:ascii="Times New Roman" w:hAnsi="Times New Roman" w:cs="Times New Roman"/>
          <w:sz w:val="28"/>
          <w:szCs w:val="28"/>
        </w:rPr>
        <w:t>решений и действий (бездействия) органа, предоставляющего</w:t>
      </w:r>
    </w:p>
    <w:p w:rsidR="00D67456" w:rsidRPr="00066BA3" w:rsidRDefault="00D67456" w:rsidP="00D67456">
      <w:pPr>
        <w:pStyle w:val="ConsPlusNormal"/>
        <w:jc w:val="center"/>
        <w:rPr>
          <w:rFonts w:ascii="Times New Roman" w:hAnsi="Times New Roman" w:cs="Times New Roman"/>
          <w:sz w:val="28"/>
          <w:szCs w:val="28"/>
        </w:rPr>
      </w:pPr>
      <w:r w:rsidRPr="00066BA3">
        <w:rPr>
          <w:rFonts w:ascii="Times New Roman" w:hAnsi="Times New Roman" w:cs="Times New Roman"/>
          <w:sz w:val="28"/>
          <w:szCs w:val="28"/>
        </w:rPr>
        <w:t>муниципальную услугу, а также должностных лиц</w:t>
      </w:r>
    </w:p>
    <w:p w:rsidR="00D67456" w:rsidRPr="00066BA3" w:rsidRDefault="00D67456" w:rsidP="00D67456">
      <w:pPr>
        <w:pStyle w:val="ConsPlusNormal"/>
        <w:jc w:val="center"/>
        <w:rPr>
          <w:rFonts w:ascii="Times New Roman" w:hAnsi="Times New Roman" w:cs="Times New Roman"/>
          <w:sz w:val="28"/>
          <w:szCs w:val="28"/>
        </w:rPr>
      </w:pPr>
      <w:r w:rsidRPr="00066BA3">
        <w:rPr>
          <w:rFonts w:ascii="Times New Roman" w:hAnsi="Times New Roman" w:cs="Times New Roman"/>
          <w:sz w:val="28"/>
          <w:szCs w:val="28"/>
        </w:rPr>
        <w:t>и муниципальных служащих, обеспечивающих ее предоставление</w:t>
      </w:r>
    </w:p>
    <w:p w:rsidR="00D67456" w:rsidRPr="00066BA3" w:rsidRDefault="00D67456" w:rsidP="00D67456">
      <w:pPr>
        <w:pStyle w:val="ConsPlusNormal"/>
        <w:jc w:val="center"/>
        <w:rPr>
          <w:rFonts w:ascii="Times New Roman" w:hAnsi="Times New Roman" w:cs="Times New Roman"/>
          <w:sz w:val="28"/>
          <w:szCs w:val="28"/>
        </w:rPr>
      </w:pP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066BA3">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066BA3">
        <w:rPr>
          <w:rFonts w:ascii="Times New Roman" w:hAnsi="Times New Roman" w:cs="Times New Roman"/>
          <w:sz w:val="28"/>
          <w:szCs w:val="28"/>
        </w:rPr>
        <w:t>.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нарушения срока предоставления муниципальной услуги;</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D67456" w:rsidRPr="00066BA3" w:rsidRDefault="00D67456" w:rsidP="00D67456">
      <w:pPr>
        <w:pStyle w:val="ConsPlusNormal"/>
        <w:ind w:firstLine="540"/>
        <w:jc w:val="both"/>
        <w:rPr>
          <w:rFonts w:ascii="Times New Roman" w:hAnsi="Times New Roman" w:cs="Times New Roman"/>
          <w:sz w:val="28"/>
          <w:szCs w:val="28"/>
        </w:rPr>
      </w:pPr>
      <w:proofErr w:type="gramStart"/>
      <w:r w:rsidRPr="00066BA3">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roofErr w:type="gramEnd"/>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D67456" w:rsidRPr="00066BA3" w:rsidRDefault="00D67456" w:rsidP="00D67456">
      <w:pPr>
        <w:pStyle w:val="ConsPlusNormal"/>
        <w:ind w:firstLine="540"/>
        <w:jc w:val="both"/>
        <w:rPr>
          <w:rFonts w:ascii="Times New Roman" w:hAnsi="Times New Roman" w:cs="Times New Roman"/>
          <w:sz w:val="28"/>
          <w:szCs w:val="28"/>
        </w:rPr>
      </w:pPr>
      <w:proofErr w:type="gramStart"/>
      <w:r w:rsidRPr="00066BA3">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066BA3">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D67456" w:rsidRPr="00227639"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066BA3">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D67456" w:rsidRPr="002E5A37"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2E5A37">
        <w:rPr>
          <w:rFonts w:ascii="Times New Roman" w:hAnsi="Times New Roman" w:cs="Times New Roman"/>
          <w:sz w:val="28"/>
          <w:szCs w:val="28"/>
        </w:rPr>
        <w:t xml:space="preserve"> 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а также может быть принята при личном приеме заявителя.</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6.6</w:t>
      </w:r>
      <w:r w:rsidRPr="00066BA3">
        <w:rPr>
          <w:rFonts w:ascii="Times New Roman" w:hAnsi="Times New Roman" w:cs="Times New Roman"/>
          <w:sz w:val="28"/>
          <w:szCs w:val="28"/>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67456" w:rsidRPr="00066BA3" w:rsidRDefault="00D67456" w:rsidP="00D67456">
      <w:pPr>
        <w:pStyle w:val="ConsPlusNormal"/>
        <w:ind w:firstLine="540"/>
        <w:jc w:val="both"/>
        <w:rPr>
          <w:rFonts w:ascii="Times New Roman" w:hAnsi="Times New Roman" w:cs="Times New Roman"/>
          <w:sz w:val="28"/>
          <w:szCs w:val="28"/>
        </w:rPr>
      </w:pPr>
      <w:r w:rsidRPr="008F4385">
        <w:rPr>
          <w:rFonts w:ascii="Times New Roman" w:hAnsi="Times New Roman" w:cs="Times New Roman"/>
          <w:sz w:val="28"/>
          <w:szCs w:val="28"/>
        </w:rPr>
        <w:t xml:space="preserve">6.7. Время приема жалоб осуществляется в соответствии с графиком предоставления муниципальной услуги, указанным в </w:t>
      </w:r>
      <w:hyperlink w:anchor="P53" w:history="1">
        <w:r w:rsidRPr="008F4385">
          <w:rPr>
            <w:rFonts w:ascii="Times New Roman" w:hAnsi="Times New Roman" w:cs="Times New Roman"/>
            <w:color w:val="0000FF"/>
            <w:sz w:val="28"/>
            <w:szCs w:val="28"/>
          </w:rPr>
          <w:t>подпункте 1.3.1 пункта 1.3</w:t>
        </w:r>
      </w:hyperlink>
      <w:r w:rsidRPr="008F4385">
        <w:rPr>
          <w:rFonts w:ascii="Times New Roman" w:hAnsi="Times New Roman" w:cs="Times New Roman"/>
          <w:sz w:val="28"/>
          <w:szCs w:val="28"/>
        </w:rPr>
        <w:t xml:space="preserve"> настоящего Административного регламента.</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r w:rsidRPr="00066BA3">
        <w:rPr>
          <w:rFonts w:ascii="Times New Roman" w:hAnsi="Times New Roman" w:cs="Times New Roman"/>
          <w:sz w:val="28"/>
          <w:szCs w:val="28"/>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6.9. </w:t>
      </w:r>
      <w:r w:rsidRPr="00066BA3">
        <w:rPr>
          <w:rFonts w:ascii="Times New Roman" w:hAnsi="Times New Roman" w:cs="Times New Roman"/>
          <w:sz w:val="28"/>
          <w:szCs w:val="28"/>
        </w:rPr>
        <w:t>Заявитель в жалобе указывает следующую информацию:</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67456" w:rsidRPr="00066BA3" w:rsidRDefault="00D67456" w:rsidP="00D67456">
      <w:pPr>
        <w:pStyle w:val="ConsPlusNormal"/>
        <w:ind w:firstLine="540"/>
        <w:jc w:val="both"/>
        <w:rPr>
          <w:rFonts w:ascii="Times New Roman" w:hAnsi="Times New Roman" w:cs="Times New Roman"/>
          <w:sz w:val="28"/>
          <w:szCs w:val="28"/>
        </w:rPr>
      </w:pPr>
      <w:proofErr w:type="gramStart"/>
      <w:r w:rsidRPr="00066BA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6.10. </w:t>
      </w:r>
      <w:r w:rsidRPr="00066BA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6.11. </w:t>
      </w:r>
      <w:r w:rsidRPr="00066BA3">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066BA3">
        <w:rPr>
          <w:rFonts w:ascii="Times New Roman" w:hAnsi="Times New Roman" w:cs="Times New Roman"/>
          <w:sz w:val="28"/>
          <w:szCs w:val="28"/>
        </w:rPr>
        <w:lastRenderedPageBreak/>
        <w:t>доверенности.</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6.12</w:t>
      </w:r>
      <w:r w:rsidRPr="00066BA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D67456"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6.13</w:t>
      </w:r>
      <w:r w:rsidRPr="00066BA3">
        <w:rPr>
          <w:rFonts w:ascii="Times New Roman" w:hAnsi="Times New Roman" w:cs="Times New Roman"/>
          <w:sz w:val="28"/>
          <w:szCs w:val="28"/>
        </w:rPr>
        <w:t>. Жалоба, поступившая в Департамент, подлежит регистрации не позднее следующего рабочего дня со дня ее поступления.</w:t>
      </w:r>
    </w:p>
    <w:p w:rsidR="00D67456" w:rsidRPr="00E35E99" w:rsidRDefault="00D67456" w:rsidP="00D67456">
      <w:pPr>
        <w:pStyle w:val="ConsPlusNormal"/>
        <w:ind w:firstLine="540"/>
        <w:jc w:val="both"/>
        <w:rPr>
          <w:rFonts w:ascii="Times New Roman" w:hAnsi="Times New Roman" w:cs="Times New Roman"/>
          <w:sz w:val="28"/>
          <w:szCs w:val="28"/>
        </w:rPr>
      </w:pPr>
      <w:r w:rsidRPr="00E35E99">
        <w:rPr>
          <w:rFonts w:ascii="Times New Roman" w:hAnsi="Times New Roman" w:cs="Times New Roman"/>
          <w:sz w:val="28"/>
          <w:szCs w:val="28"/>
        </w:rPr>
        <w:t xml:space="preserve">В случае подачи заявителем жалобы через МФЦ </w:t>
      </w:r>
      <w:proofErr w:type="gramStart"/>
      <w:r w:rsidRPr="00E35E99">
        <w:rPr>
          <w:rFonts w:ascii="Times New Roman" w:hAnsi="Times New Roman" w:cs="Times New Roman"/>
          <w:sz w:val="28"/>
          <w:szCs w:val="28"/>
        </w:rPr>
        <w:t>последний</w:t>
      </w:r>
      <w:proofErr w:type="gramEnd"/>
      <w:r w:rsidRPr="00E35E99">
        <w:rPr>
          <w:rFonts w:ascii="Times New Roman" w:hAnsi="Times New Roman" w:cs="Times New Roman"/>
          <w:sz w:val="28"/>
          <w:szCs w:val="28"/>
        </w:rPr>
        <w:t xml:space="preserve"> обеспечивает ее передачу в управление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D67456"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6.14. </w:t>
      </w:r>
      <w:proofErr w:type="gramStart"/>
      <w:r w:rsidRPr="00066BA3">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6.15</w:t>
      </w:r>
      <w:r w:rsidRPr="00066BA3">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6.16. </w:t>
      </w:r>
      <w:r w:rsidRPr="00066BA3">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6.17. </w:t>
      </w:r>
      <w:r w:rsidRPr="00066BA3">
        <w:rPr>
          <w:rFonts w:ascii="Times New Roman" w:hAnsi="Times New Roman" w:cs="Times New Roman"/>
          <w:sz w:val="28"/>
          <w:szCs w:val="28"/>
        </w:rPr>
        <w:t>В ответе по результатам рассмотрения жалобы указываются:</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в) фамилия, имя, отчество (при наличии) или наименование заявителя;</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г) основания для принятия решения по жалобе;</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д) принятое по жалобе решение;</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ж) сведения о порядке обжалования принятого по жалобе решения.</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6.18</w:t>
      </w:r>
      <w:r w:rsidRPr="00066BA3">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w:t>
      </w:r>
      <w:r w:rsidRPr="00066BA3">
        <w:rPr>
          <w:rFonts w:ascii="Times New Roman" w:hAnsi="Times New Roman" w:cs="Times New Roman"/>
          <w:sz w:val="28"/>
          <w:szCs w:val="28"/>
        </w:rPr>
        <w:lastRenderedPageBreak/>
        <w:t>направляется мотивированный ответ о результатах рассмотрения жалобы.</w:t>
      </w:r>
    </w:p>
    <w:p w:rsidR="00D67456" w:rsidRPr="00206AC4" w:rsidRDefault="00D67456" w:rsidP="00D67456">
      <w:pPr>
        <w:ind w:firstLine="567"/>
        <w:jc w:val="both"/>
        <w:rPr>
          <w:szCs w:val="28"/>
        </w:rPr>
      </w:pPr>
      <w:r>
        <w:rPr>
          <w:szCs w:val="28"/>
        </w:rPr>
        <w:t>6.19</w:t>
      </w:r>
      <w:r w:rsidRPr="00066BA3">
        <w:rPr>
          <w:szCs w:val="28"/>
        </w:rPr>
        <w:t xml:space="preserve">. </w:t>
      </w:r>
      <w:r w:rsidRPr="00206AC4">
        <w:rPr>
          <w:szCs w:val="28"/>
        </w:rPr>
        <w:t>Исчерпывающий перечень оснований для отказа в удовлетворении жалобы и случаев, в ко</w:t>
      </w:r>
      <w:r>
        <w:rPr>
          <w:szCs w:val="28"/>
        </w:rPr>
        <w:t>торых ответ на жалобу не дается</w:t>
      </w:r>
    </w:p>
    <w:p w:rsidR="00D67456" w:rsidRPr="00FF5E8D" w:rsidRDefault="00D67456" w:rsidP="00D67456">
      <w:pPr>
        <w:ind w:firstLine="567"/>
        <w:jc w:val="both"/>
        <w:rPr>
          <w:szCs w:val="28"/>
        </w:rPr>
      </w:pPr>
      <w:r w:rsidRPr="00FF5E8D">
        <w:rPr>
          <w:szCs w:val="28"/>
          <w:shd w:val="clear" w:color="auto" w:fill="FFFFFF"/>
        </w:rPr>
        <w:t>Уполномоченный орган</w:t>
      </w:r>
      <w:r w:rsidRPr="00FF5E8D">
        <w:rPr>
          <w:szCs w:val="28"/>
        </w:rPr>
        <w:t xml:space="preserve"> отказывает в удовлетворении жалобы в следующих случаях:</w:t>
      </w:r>
    </w:p>
    <w:p w:rsidR="00D67456" w:rsidRPr="00206AC4" w:rsidRDefault="00D67456" w:rsidP="00D67456">
      <w:pPr>
        <w:ind w:firstLine="567"/>
        <w:jc w:val="both"/>
        <w:rPr>
          <w:szCs w:val="28"/>
        </w:rPr>
      </w:pPr>
      <w:r w:rsidRPr="00206AC4">
        <w:rPr>
          <w:szCs w:val="28"/>
        </w:rPr>
        <w:t>а</w:t>
      </w:r>
      <w:proofErr w:type="gramStart"/>
      <w:r w:rsidRPr="00206AC4">
        <w:rPr>
          <w:szCs w:val="28"/>
        </w:rPr>
        <w:t>)</w:t>
      </w:r>
      <w:r>
        <w:rPr>
          <w:szCs w:val="28"/>
        </w:rPr>
        <w:t>н</w:t>
      </w:r>
      <w:proofErr w:type="gramEnd"/>
      <w:r>
        <w:rPr>
          <w:szCs w:val="28"/>
        </w:rPr>
        <w:t>аличия</w:t>
      </w:r>
      <w:r w:rsidRPr="00206AC4">
        <w:rPr>
          <w:szCs w:val="28"/>
        </w:rPr>
        <w:t xml:space="preserve"> вступившего в законную силу решения суда, арбитражного суда по жалобе о том же предмете и по тем же основаниям;</w:t>
      </w:r>
    </w:p>
    <w:p w:rsidR="00D67456" w:rsidRPr="00206AC4" w:rsidRDefault="00D67456" w:rsidP="00D67456">
      <w:pPr>
        <w:ind w:firstLine="567"/>
        <w:jc w:val="both"/>
        <w:rPr>
          <w:szCs w:val="28"/>
        </w:rPr>
      </w:pPr>
      <w:r w:rsidRPr="00206AC4">
        <w:rPr>
          <w:szCs w:val="28"/>
        </w:rPr>
        <w:t>б</w:t>
      </w:r>
      <w:proofErr w:type="gramStart"/>
      <w:r w:rsidRPr="00206AC4">
        <w:rPr>
          <w:szCs w:val="28"/>
        </w:rPr>
        <w:t>)</w:t>
      </w:r>
      <w:r>
        <w:rPr>
          <w:szCs w:val="28"/>
        </w:rPr>
        <w:t>п</w:t>
      </w:r>
      <w:proofErr w:type="gramEnd"/>
      <w:r>
        <w:rPr>
          <w:szCs w:val="28"/>
        </w:rPr>
        <w:t>одачи</w:t>
      </w:r>
      <w:r w:rsidRPr="00206AC4">
        <w:rPr>
          <w:szCs w:val="28"/>
        </w:rPr>
        <w:t xml:space="preserve"> жалобы лицом, полномочия которого не подтверждены в порядке, установленном законодательством Российской Федерации;</w:t>
      </w:r>
    </w:p>
    <w:p w:rsidR="00D67456" w:rsidRDefault="00D67456" w:rsidP="00D67456">
      <w:pPr>
        <w:ind w:firstLine="567"/>
        <w:jc w:val="both"/>
        <w:rPr>
          <w:szCs w:val="28"/>
        </w:rPr>
      </w:pPr>
      <w:r w:rsidRPr="00206AC4">
        <w:rPr>
          <w:szCs w:val="28"/>
        </w:rPr>
        <w:t>в</w:t>
      </w:r>
      <w:proofErr w:type="gramStart"/>
      <w:r w:rsidRPr="00206AC4">
        <w:rPr>
          <w:szCs w:val="28"/>
        </w:rPr>
        <w:t>)н</w:t>
      </w:r>
      <w:proofErr w:type="gramEnd"/>
      <w:r w:rsidRPr="00206AC4">
        <w:rPr>
          <w:szCs w:val="28"/>
        </w:rPr>
        <w:t>аличи</w:t>
      </w:r>
      <w:r>
        <w:rPr>
          <w:szCs w:val="28"/>
        </w:rPr>
        <w:t>я</w:t>
      </w:r>
      <w:r w:rsidRPr="00206AC4">
        <w:rPr>
          <w:szCs w:val="28"/>
        </w:rPr>
        <w:t xml:space="preserve"> решения по жалобе, принятого ранее в отношении</w:t>
      </w:r>
      <w:r>
        <w:rPr>
          <w:szCs w:val="28"/>
        </w:rPr>
        <w:t xml:space="preserve"> </w:t>
      </w:r>
      <w:r w:rsidRPr="00206AC4">
        <w:rPr>
          <w:szCs w:val="28"/>
        </w:rPr>
        <w:t>того же заявителя и по тому же предмету жалобы.</w:t>
      </w:r>
    </w:p>
    <w:p w:rsidR="00D67456" w:rsidRPr="00FD56FE" w:rsidRDefault="00D67456" w:rsidP="00D67456">
      <w:pPr>
        <w:ind w:firstLine="567"/>
        <w:jc w:val="both"/>
        <w:rPr>
          <w:rStyle w:val="blk"/>
          <w:szCs w:val="28"/>
        </w:rPr>
      </w:pPr>
      <w:r w:rsidRPr="00FD56FE">
        <w:rPr>
          <w:rStyle w:val="blk"/>
          <w:szCs w:val="28"/>
        </w:rPr>
        <w:t xml:space="preserve">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D67456" w:rsidRPr="00FF5E8D" w:rsidRDefault="00D67456" w:rsidP="00D67456">
      <w:pPr>
        <w:ind w:firstLine="567"/>
        <w:jc w:val="both"/>
        <w:rPr>
          <w:szCs w:val="28"/>
        </w:rPr>
      </w:pPr>
      <w:r>
        <w:rPr>
          <w:szCs w:val="28"/>
        </w:rPr>
        <w:t xml:space="preserve">6.20. </w:t>
      </w:r>
      <w:r w:rsidRPr="00FF5E8D">
        <w:rPr>
          <w:szCs w:val="28"/>
        </w:rPr>
        <w:t>Уполномоченный орган оставляет жалобу без ответа в следующих случаях:</w:t>
      </w:r>
    </w:p>
    <w:p w:rsidR="00D67456" w:rsidRPr="00FD56FE" w:rsidRDefault="00D67456" w:rsidP="00D67456">
      <w:pPr>
        <w:ind w:firstLine="567"/>
        <w:jc w:val="both"/>
        <w:rPr>
          <w:szCs w:val="28"/>
        </w:rPr>
      </w:pPr>
      <w:r w:rsidRPr="00FD56FE">
        <w:rPr>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D67456" w:rsidRPr="00FD56FE" w:rsidRDefault="00D67456" w:rsidP="00D67456">
      <w:pPr>
        <w:ind w:firstLine="567"/>
        <w:jc w:val="both"/>
        <w:rPr>
          <w:szCs w:val="28"/>
        </w:rPr>
      </w:pPr>
      <w:r w:rsidRPr="00FD56FE">
        <w:rPr>
          <w:szCs w:val="28"/>
        </w:rPr>
        <w:t>а</w:t>
      </w:r>
      <w:proofErr w:type="gramStart"/>
      <w:r w:rsidRPr="00FD56FE">
        <w:rPr>
          <w:szCs w:val="28"/>
        </w:rPr>
        <w:t>)н</w:t>
      </w:r>
      <w:proofErr w:type="gramEnd"/>
      <w:r w:rsidRPr="00FD56FE">
        <w:rPr>
          <w:szCs w:val="28"/>
        </w:rPr>
        <w:t>аличия в жалобе нецензурных либо оскорбительных выражений, угроз жизни, здоровью и имуществу должностного лица, а также членам его семьи;</w:t>
      </w:r>
    </w:p>
    <w:p w:rsidR="00D67456" w:rsidRPr="00FD56FE" w:rsidRDefault="00D67456" w:rsidP="00D67456">
      <w:pPr>
        <w:ind w:firstLine="567"/>
        <w:jc w:val="both"/>
        <w:rPr>
          <w:szCs w:val="28"/>
        </w:rPr>
      </w:pPr>
      <w:r w:rsidRPr="00FD56FE">
        <w:rPr>
          <w:szCs w:val="28"/>
        </w:rPr>
        <w:t>При этом гражданину, направившему обращение, сообщается о недопустимости злоупотребления правом</w:t>
      </w:r>
    </w:p>
    <w:p w:rsidR="00D67456" w:rsidRPr="00FD56FE" w:rsidRDefault="00D67456" w:rsidP="00D67456">
      <w:pPr>
        <w:ind w:firstLine="567"/>
        <w:jc w:val="both"/>
        <w:rPr>
          <w:szCs w:val="28"/>
        </w:rPr>
      </w:pPr>
      <w:r w:rsidRPr="00FD56FE">
        <w:rPr>
          <w:szCs w:val="28"/>
        </w:rPr>
        <w:t>б</w:t>
      </w:r>
      <w:proofErr w:type="gramStart"/>
      <w:r w:rsidRPr="00FD56FE">
        <w:rPr>
          <w:szCs w:val="28"/>
        </w:rPr>
        <w:t>)о</w:t>
      </w:r>
      <w:proofErr w:type="gramEnd"/>
      <w:r w:rsidRPr="00FD56FE">
        <w:rPr>
          <w:szCs w:val="28"/>
        </w:rPr>
        <w:t>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67456" w:rsidRPr="00FD56FE" w:rsidRDefault="00D67456" w:rsidP="00D67456">
      <w:pPr>
        <w:ind w:firstLine="567"/>
        <w:jc w:val="both"/>
        <w:rPr>
          <w:szCs w:val="28"/>
        </w:rPr>
      </w:pPr>
      <w:r w:rsidRPr="00FD56FE">
        <w:rPr>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roofErr w:type="gramStart"/>
      <w:r w:rsidRPr="00FD56FE">
        <w:rPr>
          <w:szCs w:val="28"/>
        </w:rPr>
        <w:t>.</w:t>
      </w:r>
      <w:proofErr w:type="gramEnd"/>
      <w:r w:rsidRPr="00FD56FE">
        <w:rPr>
          <w:szCs w:val="28"/>
        </w:rPr>
        <w:t xml:space="preserve"> </w:t>
      </w:r>
      <w:proofErr w:type="gramStart"/>
      <w:r>
        <w:rPr>
          <w:szCs w:val="28"/>
        </w:rPr>
        <w:t>о</w:t>
      </w:r>
      <w:proofErr w:type="gramEnd"/>
      <w:r w:rsidRPr="00FD56FE">
        <w:rPr>
          <w:szCs w:val="28"/>
        </w:rPr>
        <w:t xml:space="preserve"> данном решении уведомляется гражданин, направивший обращение;</w:t>
      </w:r>
    </w:p>
    <w:p w:rsidR="00D67456" w:rsidRPr="00390D3A" w:rsidRDefault="00D67456" w:rsidP="00D67456">
      <w:pPr>
        <w:ind w:firstLine="567"/>
        <w:jc w:val="both"/>
        <w:rPr>
          <w:szCs w:val="28"/>
        </w:rPr>
      </w:pPr>
      <w:r w:rsidRPr="00FD56FE">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6.21</w:t>
      </w:r>
      <w:r w:rsidRPr="00066BA3">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6.22</w:t>
      </w:r>
      <w:r w:rsidRPr="00066BA3">
        <w:rPr>
          <w:rFonts w:ascii="Times New Roman" w:hAnsi="Times New Roman" w:cs="Times New Roman"/>
          <w:sz w:val="28"/>
          <w:szCs w:val="28"/>
        </w:rPr>
        <w:t xml:space="preserve">. В случае установления в ходе или по результатам </w:t>
      </w:r>
      <w:proofErr w:type="gramStart"/>
      <w:r w:rsidRPr="00066B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66B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7456" w:rsidRPr="00066BA3" w:rsidRDefault="00D67456" w:rsidP="00D67456">
      <w:pPr>
        <w:pStyle w:val="ConsPlusNormal"/>
        <w:ind w:firstLine="540"/>
        <w:jc w:val="both"/>
        <w:rPr>
          <w:rFonts w:ascii="Times New Roman" w:hAnsi="Times New Roman" w:cs="Times New Roman"/>
          <w:sz w:val="28"/>
          <w:szCs w:val="28"/>
        </w:rPr>
      </w:pPr>
      <w:r w:rsidRPr="00066BA3">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D67456" w:rsidRPr="00066BA3" w:rsidRDefault="00D67456" w:rsidP="00D67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6.23</w:t>
      </w:r>
      <w:r w:rsidRPr="00066BA3">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w:t>
      </w:r>
      <w:r>
        <w:rPr>
          <w:rFonts w:ascii="Times New Roman" w:hAnsi="Times New Roman" w:cs="Times New Roman"/>
          <w:sz w:val="28"/>
          <w:szCs w:val="28"/>
        </w:rPr>
        <w:t xml:space="preserve">и </w:t>
      </w:r>
      <w:r w:rsidRPr="00066BA3">
        <w:rPr>
          <w:rFonts w:ascii="Times New Roman" w:hAnsi="Times New Roman" w:cs="Times New Roman"/>
          <w:sz w:val="28"/>
          <w:szCs w:val="28"/>
        </w:rPr>
        <w:t>на Официальном портале, Едином и региональном порталах.</w:t>
      </w:r>
    </w:p>
    <w:p w:rsidR="000534DA" w:rsidRPr="007E6920" w:rsidRDefault="000534DA">
      <w:pPr>
        <w:pStyle w:val="ConsPlusNormal"/>
        <w:rPr>
          <w:rFonts w:ascii="Times New Roman" w:hAnsi="Times New Roman" w:cs="Times New Roman"/>
          <w:sz w:val="28"/>
          <w:szCs w:val="28"/>
        </w:rPr>
      </w:pPr>
    </w:p>
    <w:p w:rsidR="000534DA" w:rsidRDefault="000534DA">
      <w:pPr>
        <w:pStyle w:val="ConsPlusNormal"/>
      </w:pPr>
    </w:p>
    <w:p w:rsidR="000534DA" w:rsidRDefault="000534DA">
      <w:pPr>
        <w:pStyle w:val="ConsPlusNormal"/>
      </w:pPr>
    </w:p>
    <w:p w:rsidR="000534DA" w:rsidRDefault="000534DA">
      <w:pPr>
        <w:pStyle w:val="ConsPlusNormal"/>
      </w:pPr>
    </w:p>
    <w:p w:rsidR="000534DA" w:rsidRDefault="000534DA">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pPr>
        <w:pStyle w:val="ConsPlusNormal"/>
      </w:pPr>
    </w:p>
    <w:p w:rsidR="00A46F7E" w:rsidRDefault="00A46F7E" w:rsidP="00A46F7E">
      <w:pPr>
        <w:pStyle w:val="ConsPlusNormal"/>
        <w:jc w:val="right"/>
      </w:pPr>
      <w:r>
        <w:t>Приложение N 1</w:t>
      </w:r>
    </w:p>
    <w:p w:rsidR="00A46F7E" w:rsidRDefault="00A46F7E" w:rsidP="00A46F7E">
      <w:pPr>
        <w:pStyle w:val="ConsPlusNormal"/>
        <w:jc w:val="right"/>
      </w:pPr>
      <w:r>
        <w:t>к Административному регламенту</w:t>
      </w:r>
    </w:p>
    <w:p w:rsidR="00A46F7E" w:rsidRDefault="00A46F7E" w:rsidP="00A46F7E">
      <w:pPr>
        <w:pStyle w:val="ConsPlusNormal"/>
        <w:jc w:val="right"/>
      </w:pPr>
      <w:r>
        <w:t>предоставления муниципальной услуги</w:t>
      </w:r>
    </w:p>
    <w:p w:rsidR="00A46F7E" w:rsidRDefault="00A46F7E" w:rsidP="00A46F7E">
      <w:pPr>
        <w:pStyle w:val="ConsPlusNormal"/>
        <w:jc w:val="right"/>
      </w:pPr>
      <w:r>
        <w:t>"Передача в муниципальную собственность</w:t>
      </w:r>
    </w:p>
    <w:p w:rsidR="00A46F7E" w:rsidRDefault="00A46F7E" w:rsidP="00A46F7E">
      <w:pPr>
        <w:pStyle w:val="ConsPlusNormal"/>
        <w:jc w:val="right"/>
      </w:pPr>
      <w:r>
        <w:t>приватизированных жилых помещений"</w:t>
      </w:r>
    </w:p>
    <w:p w:rsidR="00A46F7E" w:rsidRDefault="00A46F7E" w:rsidP="00A46F7E">
      <w:pPr>
        <w:pStyle w:val="ConsPlusNormal"/>
        <w:jc w:val="center"/>
      </w:pPr>
    </w:p>
    <w:p w:rsidR="00A46F7E" w:rsidRDefault="00A46F7E" w:rsidP="00A46F7E">
      <w:pPr>
        <w:pStyle w:val="ConsPlusTitle"/>
        <w:jc w:val="center"/>
      </w:pPr>
      <w:bookmarkStart w:id="42" w:name="P435"/>
      <w:bookmarkEnd w:id="42"/>
      <w:r>
        <w:t>БЛОК-СХЕМА</w:t>
      </w:r>
    </w:p>
    <w:p w:rsidR="00A46F7E" w:rsidRDefault="00A46F7E" w:rsidP="00A46F7E">
      <w:pPr>
        <w:pStyle w:val="ConsPlusTitle"/>
        <w:jc w:val="center"/>
      </w:pPr>
      <w:r>
        <w:t>ПРЕДОСТАВЛЕНИЯ МУНИЦИПАЛЬНОЙ УСЛУГИ</w:t>
      </w:r>
    </w:p>
    <w:p w:rsidR="00A46F7E" w:rsidRDefault="00A46F7E" w:rsidP="00A46F7E">
      <w:pPr>
        <w:pStyle w:val="ConsPlusTitle"/>
        <w:jc w:val="center"/>
      </w:pPr>
      <w:r>
        <w:t>"ПЕРЕДАЧА В МУНИЦИПАЛЬНУЮ СОБСТВЕННОСТЬ</w:t>
      </w:r>
    </w:p>
    <w:p w:rsidR="00A46F7E" w:rsidRDefault="00A46F7E" w:rsidP="00A46F7E">
      <w:pPr>
        <w:pStyle w:val="ConsPlusTitle"/>
        <w:jc w:val="center"/>
      </w:pPr>
      <w:r>
        <w:t>ПРИВАТИЗИРОВАННЫХ ЖИЛЫХ ПОМЕЩЕНИЙ"</w:t>
      </w:r>
    </w:p>
    <w:p w:rsidR="00A46F7E" w:rsidRDefault="00A46F7E" w:rsidP="00A46F7E">
      <w:pPr>
        <w:pStyle w:val="ConsPlusNormal"/>
      </w:pPr>
    </w:p>
    <w:p w:rsidR="00A46F7E" w:rsidRDefault="00A46F7E" w:rsidP="00A46F7E">
      <w:pPr>
        <w:pStyle w:val="ConsPlusNonformat"/>
        <w:jc w:val="both"/>
      </w:pPr>
      <w:r>
        <w:t>┌─────────────────────────────────────────────────────────────────────────┐</w:t>
      </w:r>
    </w:p>
    <w:p w:rsidR="00A46F7E" w:rsidRDefault="00A46F7E" w:rsidP="00A46F7E">
      <w:pPr>
        <w:pStyle w:val="ConsPlusNonformat"/>
        <w:jc w:val="both"/>
      </w:pPr>
      <w:r>
        <w:t>│   Прием и регистрация заявления о предоставлении муниципальной услуги   │</w:t>
      </w:r>
    </w:p>
    <w:p w:rsidR="00A46F7E" w:rsidRDefault="00A46F7E" w:rsidP="00A46F7E">
      <w:pPr>
        <w:pStyle w:val="ConsPlusNonformat"/>
        <w:jc w:val="both"/>
      </w:pPr>
      <w:r>
        <w:t>└────────┬───────────────────────┬────────────────────────────┬───────────┘</w:t>
      </w:r>
    </w:p>
    <w:p w:rsidR="00A46F7E" w:rsidRDefault="00A46F7E" w:rsidP="00A46F7E">
      <w:pPr>
        <w:pStyle w:val="ConsPlusNonformat"/>
        <w:jc w:val="both"/>
      </w:pPr>
      <w:r>
        <w:t xml:space="preserve">         \/                      \/                           \/</w:t>
      </w:r>
    </w:p>
    <w:p w:rsidR="00A46F7E" w:rsidRDefault="00A46F7E" w:rsidP="00A46F7E">
      <w:pPr>
        <w:pStyle w:val="ConsPlusNonformat"/>
        <w:jc w:val="both"/>
      </w:pPr>
      <w:r>
        <w:t>┌────────────────┐  ┌─────────────────────────┐  ┌────────────────────────┐</w:t>
      </w:r>
    </w:p>
    <w:p w:rsidR="00A46F7E" w:rsidRDefault="00A46F7E" w:rsidP="00A46F7E">
      <w:pPr>
        <w:pStyle w:val="ConsPlusNonformat"/>
        <w:jc w:val="both"/>
      </w:pPr>
      <w:r>
        <w:t>│                │  │ Отсутствие документов,  │  │                        │</w:t>
      </w:r>
    </w:p>
    <w:p w:rsidR="00A46F7E" w:rsidRDefault="00A46F7E" w:rsidP="00A46F7E">
      <w:pPr>
        <w:pStyle w:val="ConsPlusNonformat"/>
        <w:jc w:val="both"/>
      </w:pPr>
      <w:r>
        <w:t>│    Наличие     │  │  содержащих сведения,   │  │ Отсутствие документов, │</w:t>
      </w:r>
    </w:p>
    <w:p w:rsidR="00A46F7E" w:rsidRDefault="00A46F7E" w:rsidP="00A46F7E">
      <w:pPr>
        <w:pStyle w:val="ConsPlusNonformat"/>
        <w:jc w:val="both"/>
      </w:pPr>
      <w:r>
        <w:t xml:space="preserve">│  документов,   │  │       </w:t>
      </w:r>
      <w:proofErr w:type="gramStart"/>
      <w:r>
        <w:t>необходимые</w:t>
      </w:r>
      <w:proofErr w:type="gramEnd"/>
      <w:r>
        <w:t xml:space="preserve">       │  │      необходимых       │</w:t>
      </w:r>
    </w:p>
    <w:p w:rsidR="00A46F7E" w:rsidRDefault="00A46F7E" w:rsidP="00A46F7E">
      <w:pPr>
        <w:pStyle w:val="ConsPlusNonformat"/>
        <w:jc w:val="both"/>
      </w:pPr>
      <w:r>
        <w:t xml:space="preserve">│  </w:t>
      </w:r>
      <w:proofErr w:type="gramStart"/>
      <w:r>
        <w:t>необходимых</w:t>
      </w:r>
      <w:proofErr w:type="gramEnd"/>
      <w:r>
        <w:t xml:space="preserve">   │  │   для предоставления    │  │   для предоставления   │</w:t>
      </w:r>
    </w:p>
    <w:p w:rsidR="00A46F7E" w:rsidRDefault="00A46F7E" w:rsidP="00A46F7E">
      <w:pPr>
        <w:pStyle w:val="ConsPlusNonformat"/>
        <w:jc w:val="both"/>
      </w:pPr>
      <w:r>
        <w:t>│      для       │  │  муниципальной услуги,  │  │ муниципальной услуги,  │</w:t>
      </w:r>
    </w:p>
    <w:p w:rsidR="00A46F7E" w:rsidRDefault="00A46F7E" w:rsidP="00A46F7E">
      <w:pPr>
        <w:pStyle w:val="ConsPlusNonformat"/>
        <w:jc w:val="both"/>
      </w:pPr>
      <w:r>
        <w:t xml:space="preserve">│ </w:t>
      </w:r>
      <w:proofErr w:type="gramStart"/>
      <w:r>
        <w:t>предоставления</w:t>
      </w:r>
      <w:proofErr w:type="gramEnd"/>
      <w:r>
        <w:t xml:space="preserve"> │  │ указанные в подпунктах  │  │     представляемых     │</w:t>
      </w:r>
    </w:p>
    <w:p w:rsidR="00A46F7E" w:rsidRDefault="00A46F7E" w:rsidP="00A46F7E">
      <w:pPr>
        <w:pStyle w:val="ConsPlusNonformat"/>
        <w:jc w:val="both"/>
      </w:pPr>
      <w:r>
        <w:t xml:space="preserve">│ </w:t>
      </w:r>
      <w:proofErr w:type="gramStart"/>
      <w:r>
        <w:t>муниципальной</w:t>
      </w:r>
      <w:proofErr w:type="gramEnd"/>
      <w:r>
        <w:t xml:space="preserve">  │  │   </w:t>
      </w:r>
      <w:hyperlink w:anchor="P177" w:history="1">
        <w:r>
          <w:rPr>
            <w:color w:val="0000FF"/>
          </w:rPr>
          <w:t>26</w:t>
        </w:r>
      </w:hyperlink>
      <w:r>
        <w:t xml:space="preserve"> - </w:t>
      </w:r>
      <w:hyperlink w:anchor="P179" w:history="1">
        <w:r>
          <w:rPr>
            <w:color w:val="0000FF"/>
          </w:rPr>
          <w:t>28 пункта 2.6</w:t>
        </w:r>
      </w:hyperlink>
      <w:r>
        <w:t xml:space="preserve">    │  │       заявителем       │</w:t>
      </w:r>
    </w:p>
    <w:p w:rsidR="00A46F7E" w:rsidRDefault="00A46F7E" w:rsidP="00A46F7E">
      <w:pPr>
        <w:pStyle w:val="ConsPlusNonformat"/>
        <w:jc w:val="both"/>
      </w:pPr>
      <w:r>
        <w:t xml:space="preserve">│     услуги     │  │       настоящего        │  │     </w:t>
      </w:r>
      <w:proofErr w:type="gramStart"/>
      <w:r>
        <w:t>по</w:t>
      </w:r>
      <w:proofErr w:type="gramEnd"/>
      <w:r>
        <w:t xml:space="preserve"> собственной     │</w:t>
      </w:r>
    </w:p>
    <w:p w:rsidR="00A46F7E" w:rsidRDefault="00A46F7E" w:rsidP="00A46F7E">
      <w:pPr>
        <w:pStyle w:val="ConsPlusNonformat"/>
        <w:jc w:val="both"/>
      </w:pPr>
      <w:r>
        <w:t xml:space="preserve">│                │  │    </w:t>
      </w:r>
      <w:proofErr w:type="gramStart"/>
      <w:r>
        <w:t>Административного</w:t>
      </w:r>
      <w:proofErr w:type="gramEnd"/>
      <w:r>
        <w:t xml:space="preserve">    │  │       инициативе       │</w:t>
      </w:r>
    </w:p>
    <w:p w:rsidR="00A46F7E" w:rsidRDefault="00A46F7E" w:rsidP="00A46F7E">
      <w:pPr>
        <w:pStyle w:val="ConsPlusNonformat"/>
        <w:jc w:val="both"/>
      </w:pPr>
      <w:r>
        <w:t>└────────┬───────┘  │       регламента        │  │                        │</w:t>
      </w:r>
    </w:p>
    <w:p w:rsidR="00A46F7E" w:rsidRDefault="00A46F7E" w:rsidP="00A46F7E">
      <w:pPr>
        <w:pStyle w:val="ConsPlusNonformat"/>
        <w:jc w:val="both"/>
      </w:pPr>
      <w:r>
        <w:t xml:space="preserve">         │          └────────────┬────────────┘  └────────────┬───────────┘</w:t>
      </w:r>
    </w:p>
    <w:p w:rsidR="00A46F7E" w:rsidRDefault="00A46F7E" w:rsidP="00A46F7E">
      <w:pPr>
        <w:pStyle w:val="ConsPlusNonformat"/>
        <w:jc w:val="both"/>
      </w:pPr>
      <w:r>
        <w:t xml:space="preserve">         │                       \/                           \/</w:t>
      </w:r>
    </w:p>
    <w:p w:rsidR="00A46F7E" w:rsidRDefault="00A46F7E" w:rsidP="00A46F7E">
      <w:pPr>
        <w:pStyle w:val="ConsPlusNonformat"/>
        <w:jc w:val="both"/>
      </w:pPr>
      <w:r>
        <w:t xml:space="preserve">         │          ┌─────────────────────────┐  ┌────────────────────────┐</w:t>
      </w:r>
    </w:p>
    <w:p w:rsidR="00A46F7E" w:rsidRDefault="00A46F7E" w:rsidP="00A46F7E">
      <w:pPr>
        <w:pStyle w:val="ConsPlusNonformat"/>
        <w:jc w:val="both"/>
      </w:pPr>
      <w:r>
        <w:t xml:space="preserve">         │          │      Изготовление       │  │      Формирование      │</w:t>
      </w:r>
    </w:p>
    <w:p w:rsidR="00A46F7E" w:rsidRDefault="00A46F7E" w:rsidP="00A46F7E">
      <w:pPr>
        <w:pStyle w:val="ConsPlusNonformat"/>
        <w:jc w:val="both"/>
      </w:pPr>
      <w:r>
        <w:t xml:space="preserve">         │          │      Департаментом      │  │     и направление      │</w:t>
      </w:r>
    </w:p>
    <w:p w:rsidR="00A46F7E" w:rsidRDefault="00A46F7E" w:rsidP="00A46F7E">
      <w:pPr>
        <w:pStyle w:val="ConsPlusNonformat"/>
        <w:jc w:val="both"/>
      </w:pPr>
      <w:r>
        <w:t xml:space="preserve">         │          │ документов, содержащих  │  │   </w:t>
      </w:r>
      <w:proofErr w:type="gramStart"/>
      <w:r>
        <w:t>межведомственного</w:t>
      </w:r>
      <w:proofErr w:type="gramEnd"/>
      <w:r>
        <w:t xml:space="preserve">    │</w:t>
      </w:r>
    </w:p>
    <w:p w:rsidR="00A46F7E" w:rsidRDefault="00A46F7E" w:rsidP="00A46F7E">
      <w:pPr>
        <w:pStyle w:val="ConsPlusNonformat"/>
        <w:jc w:val="both"/>
      </w:pPr>
      <w:r>
        <w:t xml:space="preserve">         │          │   сведения, указанные   │  │запроса в органы власти,│</w:t>
      </w:r>
    </w:p>
    <w:p w:rsidR="00A46F7E" w:rsidRDefault="00A46F7E" w:rsidP="00A46F7E">
      <w:pPr>
        <w:pStyle w:val="ConsPlusNonformat"/>
        <w:jc w:val="both"/>
      </w:pPr>
      <w:r>
        <w:t xml:space="preserve">         │          │  в </w:t>
      </w:r>
      <w:hyperlink w:anchor="P177" w:history="1">
        <w:r>
          <w:rPr>
            <w:color w:val="0000FF"/>
          </w:rPr>
          <w:t>подпунктах 26</w:t>
        </w:r>
      </w:hyperlink>
      <w:r>
        <w:t xml:space="preserve"> - </w:t>
      </w:r>
      <w:hyperlink w:anchor="P179" w:history="1">
        <w:r>
          <w:rPr>
            <w:color w:val="0000FF"/>
          </w:rPr>
          <w:t>28</w:t>
        </w:r>
      </w:hyperlink>
      <w:r>
        <w:t xml:space="preserve">   │  │      участвующие       │</w:t>
      </w:r>
    </w:p>
    <w:p w:rsidR="00A46F7E" w:rsidRDefault="00A46F7E" w:rsidP="00A46F7E">
      <w:pPr>
        <w:pStyle w:val="ConsPlusNonformat"/>
        <w:jc w:val="both"/>
      </w:pPr>
      <w:r>
        <w:t xml:space="preserve">         │          │  пункта 2.6 настоящего  │  │    в предоставлении    │</w:t>
      </w:r>
    </w:p>
    <w:p w:rsidR="00A46F7E" w:rsidRDefault="00A46F7E" w:rsidP="00A46F7E">
      <w:pPr>
        <w:pStyle w:val="ConsPlusNonformat"/>
        <w:jc w:val="both"/>
      </w:pPr>
      <w:r>
        <w:t xml:space="preserve">         │          │    </w:t>
      </w:r>
      <w:proofErr w:type="gramStart"/>
      <w:r>
        <w:t>Административного</w:t>
      </w:r>
      <w:proofErr w:type="gramEnd"/>
      <w:r>
        <w:t xml:space="preserve">    │  │  муниципальной услуги  │</w:t>
      </w:r>
    </w:p>
    <w:p w:rsidR="00A46F7E" w:rsidRDefault="00A46F7E" w:rsidP="00A46F7E">
      <w:pPr>
        <w:pStyle w:val="ConsPlusNonformat"/>
        <w:jc w:val="both"/>
      </w:pPr>
      <w:r>
        <w:t xml:space="preserve">         │          │       регламента        │  └────────────┬───────────┘</w:t>
      </w:r>
    </w:p>
    <w:p w:rsidR="00A46F7E" w:rsidRDefault="00A46F7E" w:rsidP="00A46F7E">
      <w:pPr>
        <w:pStyle w:val="ConsPlusNonformat"/>
        <w:jc w:val="both"/>
      </w:pPr>
      <w:r>
        <w:t xml:space="preserve">         │          └────────────┬────────────┘               \/</w:t>
      </w:r>
    </w:p>
    <w:p w:rsidR="00A46F7E" w:rsidRDefault="00A46F7E" w:rsidP="00A46F7E">
      <w:pPr>
        <w:pStyle w:val="ConsPlusNonformat"/>
        <w:jc w:val="both"/>
      </w:pPr>
      <w:r>
        <w:t xml:space="preserve">         │                       │               ┌────────────────────────┐</w:t>
      </w:r>
    </w:p>
    <w:p w:rsidR="00A46F7E" w:rsidRDefault="00A46F7E" w:rsidP="00A46F7E">
      <w:pPr>
        <w:pStyle w:val="ConsPlusNonformat"/>
        <w:jc w:val="both"/>
      </w:pPr>
      <w:r>
        <w:t xml:space="preserve">         │                       │               │   Получение ответов    │</w:t>
      </w:r>
    </w:p>
    <w:p w:rsidR="00A46F7E" w:rsidRDefault="00A46F7E" w:rsidP="00A46F7E">
      <w:pPr>
        <w:pStyle w:val="ConsPlusNonformat"/>
        <w:jc w:val="both"/>
      </w:pPr>
      <w:r>
        <w:t xml:space="preserve">         │                       │               │  на межведомственные   │</w:t>
      </w:r>
    </w:p>
    <w:p w:rsidR="00A46F7E" w:rsidRDefault="00A46F7E" w:rsidP="00A46F7E">
      <w:pPr>
        <w:pStyle w:val="ConsPlusNonformat"/>
        <w:jc w:val="both"/>
      </w:pPr>
      <w:r>
        <w:t xml:space="preserve">         │                       │               │        запросы         │</w:t>
      </w:r>
    </w:p>
    <w:p w:rsidR="00A46F7E" w:rsidRDefault="00A46F7E" w:rsidP="00A46F7E">
      <w:pPr>
        <w:pStyle w:val="ConsPlusNonformat"/>
        <w:jc w:val="both"/>
      </w:pPr>
      <w:r>
        <w:t xml:space="preserve">         │                       │               └────────────┬───────────┘</w:t>
      </w:r>
    </w:p>
    <w:p w:rsidR="00A46F7E" w:rsidRDefault="00A46F7E" w:rsidP="00A46F7E">
      <w:pPr>
        <w:pStyle w:val="ConsPlusNonformat"/>
        <w:jc w:val="both"/>
      </w:pPr>
      <w:r>
        <w:t xml:space="preserve">         \/                      \/                           \/</w:t>
      </w:r>
    </w:p>
    <w:p w:rsidR="00A46F7E" w:rsidRDefault="00A46F7E" w:rsidP="00A46F7E">
      <w:pPr>
        <w:pStyle w:val="ConsPlusNonformat"/>
        <w:jc w:val="both"/>
      </w:pPr>
      <w:r>
        <w:t>┌─────────────────────────────────────────────────────────────────────────┐</w:t>
      </w:r>
    </w:p>
    <w:p w:rsidR="00A46F7E" w:rsidRDefault="00A46F7E" w:rsidP="00A46F7E">
      <w:pPr>
        <w:pStyle w:val="ConsPlusNonformat"/>
        <w:jc w:val="both"/>
      </w:pPr>
      <w:r>
        <w:t>│                 Рассмотрение представленных документов,                 │</w:t>
      </w:r>
    </w:p>
    <w:p w:rsidR="00A46F7E" w:rsidRDefault="00A46F7E" w:rsidP="00A46F7E">
      <w:pPr>
        <w:pStyle w:val="ConsPlusNonformat"/>
        <w:jc w:val="both"/>
      </w:pPr>
      <w:r>
        <w:t xml:space="preserve">│           </w:t>
      </w:r>
      <w:proofErr w:type="gramStart"/>
      <w:r>
        <w:t>необходимых</w:t>
      </w:r>
      <w:proofErr w:type="gramEnd"/>
      <w:r>
        <w:t xml:space="preserve"> для предоставления муниципальной услуги           │</w:t>
      </w:r>
    </w:p>
    <w:p w:rsidR="00A46F7E" w:rsidRDefault="00A46F7E" w:rsidP="00A46F7E">
      <w:pPr>
        <w:pStyle w:val="ConsPlusNonformat"/>
        <w:jc w:val="both"/>
      </w:pPr>
      <w:r>
        <w:t>└────────────────┬────────────────────────────────────────────┬───────────┘</w:t>
      </w:r>
    </w:p>
    <w:p w:rsidR="00A46F7E" w:rsidRDefault="00A46F7E" w:rsidP="00A46F7E">
      <w:pPr>
        <w:pStyle w:val="ConsPlusNonformat"/>
        <w:jc w:val="both"/>
      </w:pPr>
      <w:r>
        <w:t xml:space="preserve">                 \/                                           \/</w:t>
      </w:r>
    </w:p>
    <w:p w:rsidR="00A46F7E" w:rsidRDefault="00A46F7E" w:rsidP="00A46F7E">
      <w:pPr>
        <w:pStyle w:val="ConsPlusNonformat"/>
        <w:jc w:val="both"/>
      </w:pPr>
      <w:r>
        <w:t>┌─────────────────────────────────────────────┐  ┌────────────────────────┐</w:t>
      </w:r>
    </w:p>
    <w:p w:rsidR="00A46F7E" w:rsidRDefault="00A46F7E" w:rsidP="00A46F7E">
      <w:pPr>
        <w:pStyle w:val="ConsPlusNonformat"/>
        <w:jc w:val="both"/>
      </w:pPr>
      <w:r>
        <w:t>│                                             │  │   Наличие оснований    │</w:t>
      </w:r>
    </w:p>
    <w:p w:rsidR="00A46F7E" w:rsidRDefault="00A46F7E" w:rsidP="00A46F7E">
      <w:pPr>
        <w:pStyle w:val="ConsPlusNonformat"/>
        <w:jc w:val="both"/>
      </w:pPr>
      <w:r>
        <w:t>│      Отсутствуют основания для отказа       │  │       для отказа       │</w:t>
      </w:r>
    </w:p>
    <w:p w:rsidR="00A46F7E" w:rsidRDefault="00A46F7E" w:rsidP="00A46F7E">
      <w:pPr>
        <w:pStyle w:val="ConsPlusNonformat"/>
        <w:jc w:val="both"/>
      </w:pPr>
      <w:r>
        <w:t>│   в предоставлении муниципальной услуги     │  │    в предоставлении    │</w:t>
      </w:r>
    </w:p>
    <w:p w:rsidR="00A46F7E" w:rsidRDefault="00A46F7E" w:rsidP="00A46F7E">
      <w:pPr>
        <w:pStyle w:val="ConsPlusNonformat"/>
        <w:jc w:val="both"/>
      </w:pPr>
      <w:r>
        <w:t>│                                             │  │  муниципальной услуги  │</w:t>
      </w:r>
    </w:p>
    <w:p w:rsidR="00A46F7E" w:rsidRDefault="00A46F7E" w:rsidP="00A46F7E">
      <w:pPr>
        <w:pStyle w:val="ConsPlusNonformat"/>
        <w:jc w:val="both"/>
      </w:pPr>
      <w:r>
        <w:t>└────────────────┬────────────────────────────┘  └────────────┬───────────┘</w:t>
      </w:r>
    </w:p>
    <w:p w:rsidR="00A46F7E" w:rsidRDefault="00A46F7E" w:rsidP="00A46F7E">
      <w:pPr>
        <w:pStyle w:val="ConsPlusNonformat"/>
        <w:jc w:val="both"/>
      </w:pPr>
      <w:r>
        <w:t xml:space="preserve">                 \/                                           \/</w:t>
      </w:r>
    </w:p>
    <w:p w:rsidR="00A46F7E" w:rsidRDefault="00A46F7E" w:rsidP="00A46F7E">
      <w:pPr>
        <w:pStyle w:val="ConsPlusNonformat"/>
        <w:jc w:val="both"/>
      </w:pPr>
      <w:r>
        <w:t>┌─────────────────────────────────────────────┐  ┌────────────────────────┐</w:t>
      </w:r>
    </w:p>
    <w:p w:rsidR="00A46F7E" w:rsidRDefault="00A46F7E" w:rsidP="00A46F7E">
      <w:pPr>
        <w:pStyle w:val="ConsPlusNonformat"/>
        <w:jc w:val="both"/>
      </w:pPr>
      <w:r>
        <w:t>│       Издание Администрацией города         │  │ Подписание директором  │</w:t>
      </w:r>
    </w:p>
    <w:p w:rsidR="00A46F7E" w:rsidRDefault="00A46F7E" w:rsidP="00A46F7E">
      <w:pPr>
        <w:pStyle w:val="ConsPlusNonformat"/>
        <w:jc w:val="both"/>
      </w:pPr>
      <w:r>
        <w:t>│  Ханты-Мансийска муниципального правового   │  │    либо лицом, его     │</w:t>
      </w:r>
    </w:p>
    <w:p w:rsidR="00A46F7E" w:rsidRDefault="00A46F7E" w:rsidP="00A46F7E">
      <w:pPr>
        <w:pStyle w:val="ConsPlusNonformat"/>
        <w:jc w:val="both"/>
      </w:pPr>
      <w:r>
        <w:t>│      акта о принятии жилого помещения       │  │</w:t>
      </w:r>
      <w:proofErr w:type="gramStart"/>
      <w:r>
        <w:t>замещающим</w:t>
      </w:r>
      <w:proofErr w:type="gramEnd"/>
      <w:r>
        <w:t>, уведомления │</w:t>
      </w:r>
    </w:p>
    <w:p w:rsidR="00A46F7E" w:rsidRDefault="00A46F7E" w:rsidP="00A46F7E">
      <w:pPr>
        <w:pStyle w:val="ConsPlusNonformat"/>
        <w:jc w:val="both"/>
      </w:pPr>
      <w:r>
        <w:t xml:space="preserve">│ в муниципальную собственность и </w:t>
      </w:r>
      <w:proofErr w:type="gramStart"/>
      <w:r>
        <w:t>заключении</w:t>
      </w:r>
      <w:proofErr w:type="gramEnd"/>
      <w:r>
        <w:t xml:space="preserve">  │  │       об отказе        │</w:t>
      </w:r>
    </w:p>
    <w:p w:rsidR="00A46F7E" w:rsidRDefault="00A46F7E" w:rsidP="00A46F7E">
      <w:pPr>
        <w:pStyle w:val="ConsPlusNonformat"/>
        <w:jc w:val="both"/>
      </w:pPr>
      <w:r>
        <w:t>│  договора социального найма и уведомления   │  │    в предоставлении    │</w:t>
      </w:r>
    </w:p>
    <w:p w:rsidR="00A46F7E" w:rsidRDefault="00A46F7E" w:rsidP="00A46F7E">
      <w:pPr>
        <w:pStyle w:val="ConsPlusNonformat"/>
        <w:jc w:val="both"/>
      </w:pPr>
      <w:r>
        <w:t>│   о предоставлении муниципальной услуги     │  │  муниципальной услуги  │</w:t>
      </w:r>
    </w:p>
    <w:p w:rsidR="00A46F7E" w:rsidRDefault="00A46F7E" w:rsidP="00A46F7E">
      <w:pPr>
        <w:pStyle w:val="ConsPlusNonformat"/>
        <w:jc w:val="both"/>
      </w:pPr>
      <w:r>
        <w:lastRenderedPageBreak/>
        <w:t>└────────────────┬────────────────────────────┘  └────────────┬───────────┘</w:t>
      </w:r>
    </w:p>
    <w:p w:rsidR="00A46F7E" w:rsidRDefault="00A46F7E" w:rsidP="00A46F7E">
      <w:pPr>
        <w:pStyle w:val="ConsPlusNonformat"/>
        <w:jc w:val="both"/>
      </w:pPr>
      <w:r>
        <w:t xml:space="preserve">                 \/                                           \/</w:t>
      </w:r>
    </w:p>
    <w:p w:rsidR="00A46F7E" w:rsidRDefault="00A46F7E" w:rsidP="00A46F7E">
      <w:pPr>
        <w:pStyle w:val="ConsPlusNonformat"/>
        <w:jc w:val="both"/>
      </w:pPr>
      <w:r>
        <w:t>┌─────────────────────────────────────────────┐  ┌────────────────────────┐</w:t>
      </w:r>
    </w:p>
    <w:p w:rsidR="00A46F7E" w:rsidRDefault="00A46F7E" w:rsidP="00A46F7E">
      <w:pPr>
        <w:pStyle w:val="ConsPlusNonformat"/>
        <w:jc w:val="both"/>
      </w:pPr>
      <w:r>
        <w:t>│     Подписание директором Департамента      │  │    Выдача заявителю    │</w:t>
      </w:r>
    </w:p>
    <w:p w:rsidR="00A46F7E" w:rsidRDefault="00A46F7E" w:rsidP="00A46F7E">
      <w:pPr>
        <w:pStyle w:val="ConsPlusNonformat"/>
        <w:jc w:val="both"/>
      </w:pPr>
      <w:r>
        <w:t xml:space="preserve">│  либо лицом, его замещающим, уведомления    │  │ </w:t>
      </w:r>
      <w:proofErr w:type="gramStart"/>
      <w:r>
        <w:t>уведомления</w:t>
      </w:r>
      <w:proofErr w:type="gramEnd"/>
      <w:r>
        <w:t xml:space="preserve"> об отказе  │</w:t>
      </w:r>
    </w:p>
    <w:p w:rsidR="00A46F7E" w:rsidRDefault="00A46F7E" w:rsidP="00A46F7E">
      <w:pPr>
        <w:pStyle w:val="ConsPlusNonformat"/>
        <w:jc w:val="both"/>
      </w:pPr>
      <w:r>
        <w:t>│   о предоставлении муниципальной услуги     │  │    в предоставлении    │</w:t>
      </w:r>
    </w:p>
    <w:p w:rsidR="00A46F7E" w:rsidRDefault="00A46F7E" w:rsidP="00A46F7E">
      <w:pPr>
        <w:pStyle w:val="ConsPlusNonformat"/>
        <w:jc w:val="both"/>
      </w:pPr>
      <w:r>
        <w:t>│                                             │  │  муниципальной услуги  │</w:t>
      </w:r>
    </w:p>
    <w:p w:rsidR="00A46F7E" w:rsidRDefault="00A46F7E" w:rsidP="00A46F7E">
      <w:pPr>
        <w:pStyle w:val="ConsPlusNonformat"/>
        <w:jc w:val="both"/>
      </w:pPr>
      <w:r>
        <w:t>└────────────────┬────────────────────────────┘  └────────────────────────┘</w:t>
      </w:r>
    </w:p>
    <w:p w:rsidR="00A46F7E" w:rsidRDefault="00A46F7E" w:rsidP="00A46F7E">
      <w:pPr>
        <w:pStyle w:val="ConsPlusNonformat"/>
        <w:jc w:val="both"/>
      </w:pPr>
      <w:r>
        <w:t xml:space="preserve">                 \/</w:t>
      </w:r>
    </w:p>
    <w:p w:rsidR="00A46F7E" w:rsidRDefault="00A46F7E" w:rsidP="00A46F7E">
      <w:pPr>
        <w:pStyle w:val="ConsPlusNonformat"/>
        <w:jc w:val="both"/>
      </w:pPr>
      <w:r>
        <w:t>┌─────────────────────────────────────────────┐</w:t>
      </w:r>
    </w:p>
    <w:p w:rsidR="00A46F7E" w:rsidRDefault="00A46F7E" w:rsidP="00A46F7E">
      <w:pPr>
        <w:pStyle w:val="ConsPlusNonformat"/>
        <w:jc w:val="both"/>
      </w:pPr>
      <w:r>
        <w:t xml:space="preserve">│ Выдача заявителю </w:t>
      </w:r>
      <w:proofErr w:type="gramStart"/>
      <w:r>
        <w:t>муниципального</w:t>
      </w:r>
      <w:proofErr w:type="gramEnd"/>
      <w:r>
        <w:t xml:space="preserve"> правового   │</w:t>
      </w:r>
    </w:p>
    <w:p w:rsidR="00A46F7E" w:rsidRDefault="00A46F7E" w:rsidP="00A46F7E">
      <w:pPr>
        <w:pStyle w:val="ConsPlusNonformat"/>
        <w:jc w:val="both"/>
      </w:pPr>
      <w:r>
        <w:t>│ акта Администрации города Ханты-Мансийска   │</w:t>
      </w:r>
    </w:p>
    <w:p w:rsidR="00A46F7E" w:rsidRDefault="00A46F7E" w:rsidP="00A46F7E">
      <w:pPr>
        <w:pStyle w:val="ConsPlusNonformat"/>
        <w:jc w:val="both"/>
      </w:pPr>
      <w:r>
        <w:t xml:space="preserve">│о принятии жилого помещения в </w:t>
      </w:r>
      <w:proofErr w:type="gramStart"/>
      <w:r>
        <w:t>муниципальную</w:t>
      </w:r>
      <w:proofErr w:type="gramEnd"/>
      <w:r>
        <w:t xml:space="preserve">  │</w:t>
      </w:r>
    </w:p>
    <w:p w:rsidR="00A46F7E" w:rsidRDefault="00A46F7E" w:rsidP="00A46F7E">
      <w:pPr>
        <w:pStyle w:val="ConsPlusNonformat"/>
        <w:jc w:val="both"/>
      </w:pPr>
      <w:r>
        <w:t xml:space="preserve">│    собственность и </w:t>
      </w:r>
      <w:proofErr w:type="gramStart"/>
      <w:r>
        <w:t>заключении</w:t>
      </w:r>
      <w:proofErr w:type="gramEnd"/>
      <w:r>
        <w:t xml:space="preserve"> договора      │</w:t>
      </w:r>
    </w:p>
    <w:p w:rsidR="00A46F7E" w:rsidRDefault="00A46F7E" w:rsidP="00A46F7E">
      <w:pPr>
        <w:pStyle w:val="ConsPlusNonformat"/>
        <w:jc w:val="both"/>
      </w:pPr>
      <w:r>
        <w:t>│      социального найма и уведомления        │</w:t>
      </w:r>
    </w:p>
    <w:p w:rsidR="00A46F7E" w:rsidRDefault="00A46F7E" w:rsidP="00A46F7E">
      <w:pPr>
        <w:pStyle w:val="ConsPlusNonformat"/>
        <w:jc w:val="both"/>
      </w:pPr>
      <w:r>
        <w:t>│   о предоставлении муниципальной услуги     │</w:t>
      </w:r>
    </w:p>
    <w:p w:rsidR="00A46F7E" w:rsidRDefault="00A46F7E" w:rsidP="00A46F7E">
      <w:pPr>
        <w:pStyle w:val="ConsPlusNonformat"/>
        <w:jc w:val="both"/>
      </w:pPr>
      <w:r>
        <w:t>└─────────────────────────────────────────────┘</w:t>
      </w:r>
    </w:p>
    <w:p w:rsidR="00A46F7E" w:rsidRDefault="00A46F7E" w:rsidP="00A46F7E">
      <w:pPr>
        <w:pStyle w:val="ConsPlusNormal"/>
      </w:pPr>
    </w:p>
    <w:p w:rsidR="00A46F7E" w:rsidRDefault="00A46F7E" w:rsidP="00A46F7E">
      <w:pPr>
        <w:pStyle w:val="ConsPlusNormal"/>
      </w:pPr>
    </w:p>
    <w:p w:rsidR="00A46F7E" w:rsidRDefault="00A46F7E" w:rsidP="00A46F7E">
      <w:pPr>
        <w:pStyle w:val="ConsPlusNormal"/>
      </w:pPr>
    </w:p>
    <w:p w:rsidR="00A46F7E" w:rsidRDefault="00A46F7E" w:rsidP="00A46F7E">
      <w:pPr>
        <w:pStyle w:val="ConsPlusNormal"/>
      </w:pPr>
    </w:p>
    <w:p w:rsidR="00A46F7E" w:rsidRDefault="00A46F7E" w:rsidP="00A46F7E">
      <w:pPr>
        <w:pStyle w:val="ConsPlusNormal"/>
      </w:pPr>
    </w:p>
    <w:p w:rsidR="00A46F7E" w:rsidRDefault="00A46F7E" w:rsidP="00A46F7E">
      <w:pPr>
        <w:pStyle w:val="ConsPlusNormal"/>
        <w:jc w:val="right"/>
      </w:pPr>
      <w:r>
        <w:t>Приложение N 2</w:t>
      </w:r>
    </w:p>
    <w:p w:rsidR="00A46F7E" w:rsidRDefault="00A46F7E" w:rsidP="00A46F7E">
      <w:pPr>
        <w:pStyle w:val="ConsPlusNormal"/>
        <w:jc w:val="right"/>
      </w:pPr>
      <w:r>
        <w:t>к Административному регламенту</w:t>
      </w:r>
    </w:p>
    <w:p w:rsidR="00A46F7E" w:rsidRDefault="00A46F7E" w:rsidP="00A46F7E">
      <w:pPr>
        <w:pStyle w:val="ConsPlusNormal"/>
        <w:jc w:val="right"/>
      </w:pPr>
      <w:r>
        <w:t>предоставления муниципальной услуги</w:t>
      </w:r>
    </w:p>
    <w:p w:rsidR="00A46F7E" w:rsidRDefault="00A46F7E" w:rsidP="00A46F7E">
      <w:pPr>
        <w:pStyle w:val="ConsPlusNormal"/>
        <w:jc w:val="right"/>
      </w:pPr>
      <w:r>
        <w:t>"Передача в муниципальную собственность</w:t>
      </w:r>
    </w:p>
    <w:p w:rsidR="00A46F7E" w:rsidRDefault="00A46F7E" w:rsidP="00A46F7E">
      <w:pPr>
        <w:pStyle w:val="ConsPlusNormal"/>
        <w:jc w:val="right"/>
      </w:pPr>
      <w:r>
        <w:t>приватизированных жилых помещений"</w:t>
      </w:r>
    </w:p>
    <w:p w:rsidR="00A46F7E" w:rsidRDefault="00A46F7E" w:rsidP="00A46F7E">
      <w:pPr>
        <w:pStyle w:val="ConsPlusNormal"/>
      </w:pPr>
    </w:p>
    <w:p w:rsidR="00A46F7E" w:rsidRDefault="00A46F7E" w:rsidP="00A46F7E">
      <w:pPr>
        <w:pStyle w:val="ConsPlusNonformat"/>
        <w:jc w:val="both"/>
      </w:pPr>
      <w:r>
        <w:t xml:space="preserve">    Директору   Департамента   муниципальной   собственности  Администрации</w:t>
      </w:r>
    </w:p>
    <w:p w:rsidR="00A46F7E" w:rsidRDefault="00A46F7E" w:rsidP="00A46F7E">
      <w:pPr>
        <w:pStyle w:val="ConsPlusNonformat"/>
        <w:jc w:val="both"/>
      </w:pPr>
      <w:r>
        <w:t xml:space="preserve">города Ханты-Мансийска </w:t>
      </w:r>
      <w:proofErr w:type="gramStart"/>
      <w:r>
        <w:t>от</w:t>
      </w:r>
      <w:proofErr w:type="gramEnd"/>
      <w:r>
        <w:t>: ________________________________________________</w:t>
      </w:r>
    </w:p>
    <w:p w:rsidR="00A46F7E" w:rsidRDefault="00A46F7E" w:rsidP="00A46F7E">
      <w:pPr>
        <w:pStyle w:val="ConsPlusNonformat"/>
        <w:jc w:val="both"/>
      </w:pPr>
      <w:r>
        <w:t>_____________________________________</w:t>
      </w:r>
    </w:p>
    <w:p w:rsidR="00A46F7E" w:rsidRDefault="00A46F7E" w:rsidP="00A46F7E">
      <w:pPr>
        <w:pStyle w:val="ConsPlusNonformat"/>
        <w:jc w:val="both"/>
      </w:pPr>
      <w:r>
        <w:t xml:space="preserve">    _______________________________________________________________________</w:t>
      </w:r>
    </w:p>
    <w:p w:rsidR="00A46F7E" w:rsidRDefault="00A46F7E" w:rsidP="00A46F7E">
      <w:pPr>
        <w:pStyle w:val="ConsPlusNonformat"/>
        <w:jc w:val="both"/>
      </w:pPr>
      <w:r>
        <w:t>___________________________________________________________________________</w:t>
      </w:r>
    </w:p>
    <w:p w:rsidR="00A46F7E" w:rsidRDefault="00A46F7E" w:rsidP="00A46F7E">
      <w:pPr>
        <w:pStyle w:val="ConsPlusNonformat"/>
        <w:jc w:val="both"/>
      </w:pPr>
      <w:r>
        <w:t>_______________________________________________________________.</w:t>
      </w:r>
    </w:p>
    <w:p w:rsidR="00A46F7E" w:rsidRDefault="00A46F7E" w:rsidP="00A46F7E">
      <w:pPr>
        <w:pStyle w:val="ConsPlusNonformat"/>
        <w:jc w:val="both"/>
      </w:pPr>
      <w:r>
        <w:t xml:space="preserve">    (фамилия, имя, отчество полностью)</w:t>
      </w:r>
    </w:p>
    <w:p w:rsidR="00A46F7E" w:rsidRDefault="00A46F7E" w:rsidP="00A46F7E">
      <w:pPr>
        <w:pStyle w:val="ConsPlusNonformat"/>
        <w:jc w:val="both"/>
      </w:pPr>
    </w:p>
    <w:p w:rsidR="00A46F7E" w:rsidRDefault="00A46F7E" w:rsidP="00A46F7E">
      <w:pPr>
        <w:pStyle w:val="ConsPlusNonformat"/>
        <w:jc w:val="both"/>
      </w:pPr>
      <w:r>
        <w:t xml:space="preserve">    проживающег</w:t>
      </w:r>
      <w:proofErr w:type="gramStart"/>
      <w:r>
        <w:t>о(</w:t>
      </w:r>
      <w:proofErr w:type="gramEnd"/>
      <w:r>
        <w:t>их) в городе Ханты-Мансийске с ______ г.</w:t>
      </w:r>
    </w:p>
    <w:p w:rsidR="00A46F7E" w:rsidRDefault="00A46F7E" w:rsidP="00A46F7E">
      <w:pPr>
        <w:pStyle w:val="ConsPlusNonformat"/>
        <w:jc w:val="both"/>
      </w:pPr>
    </w:p>
    <w:p w:rsidR="00A46F7E" w:rsidRDefault="00A46F7E" w:rsidP="00A46F7E">
      <w:pPr>
        <w:pStyle w:val="ConsPlusNonformat"/>
        <w:jc w:val="both"/>
      </w:pPr>
      <w:r>
        <w:t xml:space="preserve">    по адресу _____________________________________________________________</w:t>
      </w:r>
    </w:p>
    <w:p w:rsidR="00A46F7E" w:rsidRDefault="00A46F7E" w:rsidP="00A46F7E">
      <w:pPr>
        <w:pStyle w:val="ConsPlusNonformat"/>
        <w:jc w:val="both"/>
      </w:pPr>
      <w:r>
        <w:t xml:space="preserve">    контактный телефон __________________</w:t>
      </w:r>
    </w:p>
    <w:p w:rsidR="00A46F7E" w:rsidRDefault="00A46F7E" w:rsidP="00A46F7E">
      <w:pPr>
        <w:pStyle w:val="ConsPlusNonformat"/>
        <w:jc w:val="both"/>
      </w:pPr>
    </w:p>
    <w:p w:rsidR="00A46F7E" w:rsidRDefault="00A46F7E" w:rsidP="00A46F7E">
      <w:pPr>
        <w:pStyle w:val="ConsPlusNonformat"/>
        <w:jc w:val="both"/>
      </w:pPr>
      <w:r>
        <w:t xml:space="preserve">    ИНН ____________________________ СНИЛС ________________________________</w:t>
      </w:r>
    </w:p>
    <w:p w:rsidR="00A46F7E" w:rsidRDefault="00A46F7E" w:rsidP="00A46F7E">
      <w:pPr>
        <w:pStyle w:val="ConsPlusNonformat"/>
        <w:jc w:val="both"/>
      </w:pPr>
    </w:p>
    <w:p w:rsidR="00A46F7E" w:rsidRDefault="00A46F7E" w:rsidP="00A46F7E">
      <w:pPr>
        <w:pStyle w:val="ConsPlusNonformat"/>
        <w:jc w:val="both"/>
      </w:pPr>
    </w:p>
    <w:p w:rsidR="00A46F7E" w:rsidRDefault="00A46F7E" w:rsidP="00A46F7E">
      <w:pPr>
        <w:pStyle w:val="ConsPlusNonformat"/>
        <w:jc w:val="both"/>
      </w:pPr>
      <w:r>
        <w:t xml:space="preserve">    Если изменяли фамилию, имя или отчество, то укажите их:</w:t>
      </w:r>
    </w:p>
    <w:p w:rsidR="00A46F7E" w:rsidRDefault="00A46F7E" w:rsidP="00A46F7E">
      <w:pPr>
        <w:pStyle w:val="ConsPlusNonformat"/>
        <w:jc w:val="both"/>
      </w:pPr>
      <w:r>
        <w:t xml:space="preserve">    ___________________________________________ ___________________________</w:t>
      </w:r>
    </w:p>
    <w:p w:rsidR="00A46F7E" w:rsidRDefault="00A46F7E" w:rsidP="00A46F7E">
      <w:pPr>
        <w:pStyle w:val="ConsPlusNonformat"/>
        <w:jc w:val="both"/>
      </w:pPr>
      <w:r>
        <w:t>___________________________________________________________________________</w:t>
      </w:r>
    </w:p>
    <w:p w:rsidR="00A46F7E" w:rsidRDefault="00A46F7E" w:rsidP="00A46F7E">
      <w:pPr>
        <w:pStyle w:val="ConsPlusNonformat"/>
        <w:jc w:val="both"/>
      </w:pPr>
      <w:r>
        <w:t>_______________________________________________________________</w:t>
      </w:r>
    </w:p>
    <w:p w:rsidR="00A46F7E" w:rsidRDefault="00A46F7E" w:rsidP="00A46F7E">
      <w:pPr>
        <w:pStyle w:val="ConsPlusNonformat"/>
        <w:jc w:val="both"/>
      </w:pPr>
    </w:p>
    <w:p w:rsidR="00A46F7E" w:rsidRDefault="00A46F7E" w:rsidP="00A46F7E">
      <w:pPr>
        <w:pStyle w:val="ConsPlusNonformat"/>
        <w:jc w:val="both"/>
      </w:pPr>
      <w:bookmarkStart w:id="43" w:name="P541"/>
      <w:bookmarkEnd w:id="43"/>
      <w:r>
        <w:t xml:space="preserve">    Заявление</w:t>
      </w:r>
    </w:p>
    <w:p w:rsidR="00A46F7E" w:rsidRDefault="00A46F7E" w:rsidP="00A46F7E">
      <w:pPr>
        <w:pStyle w:val="ConsPlusNonformat"/>
        <w:jc w:val="both"/>
      </w:pPr>
    </w:p>
    <w:p w:rsidR="00A46F7E" w:rsidRDefault="00A46F7E" w:rsidP="00A46F7E">
      <w:pPr>
        <w:pStyle w:val="ConsPlusNonformat"/>
        <w:jc w:val="both"/>
      </w:pPr>
      <w:r>
        <w:t xml:space="preserve">    Прошу  (просим)  Вас  рассмотреть  вопрос  о  принятии  </w:t>
      </w:r>
      <w:proofErr w:type="gramStart"/>
      <w:r>
        <w:t>в</w:t>
      </w:r>
      <w:proofErr w:type="gramEnd"/>
      <w:r>
        <w:t xml:space="preserve"> муниципальную</w:t>
      </w:r>
    </w:p>
    <w:p w:rsidR="00A46F7E" w:rsidRDefault="00A46F7E" w:rsidP="00A46F7E">
      <w:pPr>
        <w:pStyle w:val="ConsPlusNonformat"/>
        <w:jc w:val="both"/>
      </w:pPr>
      <w:r>
        <w:t>собственность  приватизированного  мной  (нами)  жилого  помещения, которое</w:t>
      </w:r>
    </w:p>
    <w:p w:rsidR="00A46F7E" w:rsidRDefault="00A46F7E" w:rsidP="00A46F7E">
      <w:pPr>
        <w:pStyle w:val="ConsPlusNonformat"/>
        <w:jc w:val="both"/>
      </w:pPr>
      <w:r>
        <w:t>свободно  от  обязательств  и  является  для меня (нас) единственным местом</w:t>
      </w:r>
    </w:p>
    <w:p w:rsidR="00A46F7E" w:rsidRDefault="00A46F7E" w:rsidP="00A46F7E">
      <w:pPr>
        <w:pStyle w:val="ConsPlusNonformat"/>
        <w:jc w:val="both"/>
      </w:pPr>
      <w:r>
        <w:t>постоянного проживания.</w:t>
      </w:r>
    </w:p>
    <w:p w:rsidR="00A46F7E" w:rsidRDefault="00A46F7E" w:rsidP="00A46F7E">
      <w:pPr>
        <w:pStyle w:val="ConsPlusNonformat"/>
        <w:jc w:val="both"/>
      </w:pPr>
      <w:r>
        <w:t xml:space="preserve">    Адрес  жилого  помещения,  предлагаемого  к  принятию  в  </w:t>
      </w:r>
      <w:proofErr w:type="gramStart"/>
      <w:r>
        <w:t>муниципальную</w:t>
      </w:r>
      <w:proofErr w:type="gramEnd"/>
    </w:p>
    <w:p w:rsidR="00A46F7E" w:rsidRDefault="00A46F7E" w:rsidP="00A46F7E">
      <w:pPr>
        <w:pStyle w:val="ConsPlusNonformat"/>
        <w:jc w:val="both"/>
      </w:pPr>
      <w:r>
        <w:t>собственность:</w:t>
      </w:r>
    </w:p>
    <w:p w:rsidR="00A46F7E" w:rsidRDefault="00A46F7E" w:rsidP="00A46F7E">
      <w:pPr>
        <w:pStyle w:val="ConsPlusNonformat"/>
        <w:jc w:val="both"/>
      </w:pPr>
      <w:r>
        <w:t xml:space="preserve">    _______________________________________________________________________</w:t>
      </w:r>
    </w:p>
    <w:p w:rsidR="00A46F7E" w:rsidRDefault="00A46F7E" w:rsidP="00A46F7E">
      <w:pPr>
        <w:pStyle w:val="ConsPlusNonformat"/>
        <w:jc w:val="both"/>
      </w:pPr>
      <w:r>
        <w:t>___________________________________________________________________________</w:t>
      </w:r>
    </w:p>
    <w:p w:rsidR="00A46F7E" w:rsidRDefault="00A46F7E" w:rsidP="00A46F7E">
      <w:pPr>
        <w:pStyle w:val="ConsPlusNonformat"/>
        <w:jc w:val="both"/>
      </w:pPr>
      <w:r>
        <w:t>______</w:t>
      </w:r>
    </w:p>
    <w:p w:rsidR="00A46F7E" w:rsidRDefault="00A46F7E" w:rsidP="00A46F7E">
      <w:pPr>
        <w:pStyle w:val="ConsPlusNonformat"/>
        <w:jc w:val="both"/>
      </w:pPr>
    </w:p>
    <w:p w:rsidR="00A46F7E" w:rsidRDefault="00A46F7E" w:rsidP="00A46F7E">
      <w:pPr>
        <w:pStyle w:val="ConsPlusNonformat"/>
        <w:jc w:val="both"/>
      </w:pPr>
      <w:r>
        <w:t xml:space="preserve">    Я  (мы)  даем  согласие на проверку указанных в заявлении сведений и </w:t>
      </w:r>
      <w:proofErr w:type="gramStart"/>
      <w:r>
        <w:t>на</w:t>
      </w:r>
      <w:proofErr w:type="gramEnd"/>
    </w:p>
    <w:p w:rsidR="00A46F7E" w:rsidRDefault="00A46F7E" w:rsidP="00A46F7E">
      <w:pPr>
        <w:pStyle w:val="ConsPlusNonformat"/>
        <w:jc w:val="both"/>
      </w:pPr>
      <w:r>
        <w:t>запрос необходимых для рассмотрения заявления документов.</w:t>
      </w:r>
    </w:p>
    <w:p w:rsidR="00A46F7E" w:rsidRDefault="00A46F7E" w:rsidP="00A46F7E">
      <w:pPr>
        <w:pStyle w:val="ConsPlusNonformat"/>
        <w:jc w:val="both"/>
      </w:pPr>
    </w:p>
    <w:p w:rsidR="00A46F7E" w:rsidRDefault="00A46F7E" w:rsidP="00A46F7E">
      <w:pPr>
        <w:pStyle w:val="ConsPlusNonformat"/>
        <w:jc w:val="both"/>
      </w:pPr>
      <w:r>
        <w:lastRenderedPageBreak/>
        <w:t xml:space="preserve">    Я  (мы)  предупреждены  о  том,  что  в  случае  выявления сведений, не</w:t>
      </w:r>
    </w:p>
    <w:p w:rsidR="00A46F7E" w:rsidRDefault="00A46F7E" w:rsidP="00A46F7E">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A46F7E" w:rsidRDefault="00A46F7E" w:rsidP="00A46F7E">
      <w:pPr>
        <w:pStyle w:val="ConsPlusNonformat"/>
        <w:jc w:val="both"/>
      </w:pPr>
      <w:r>
        <w:t xml:space="preserve">информации,   заведомо   ложных   сведений   мне  (нам)  будет  отказано  </w:t>
      </w:r>
      <w:proofErr w:type="gramStart"/>
      <w:r>
        <w:t>в</w:t>
      </w:r>
      <w:proofErr w:type="gramEnd"/>
    </w:p>
    <w:p w:rsidR="00A46F7E" w:rsidRDefault="00A46F7E" w:rsidP="00A46F7E">
      <w:pPr>
        <w:pStyle w:val="ConsPlusNonformat"/>
        <w:jc w:val="both"/>
      </w:pPr>
      <w:proofErr w:type="gramStart"/>
      <w:r>
        <w:t>предоставлении</w:t>
      </w:r>
      <w:proofErr w:type="gramEnd"/>
      <w:r>
        <w:t xml:space="preserve"> муниципальной услуги.</w:t>
      </w:r>
    </w:p>
    <w:p w:rsidR="00A46F7E" w:rsidRDefault="00A46F7E" w:rsidP="00A46F7E">
      <w:pPr>
        <w:pStyle w:val="ConsPlusNonformat"/>
        <w:jc w:val="both"/>
      </w:pPr>
      <w:r>
        <w:t xml:space="preserve">    Место  получения  результата  предоставления  муниципальной услуги либо</w:t>
      </w:r>
    </w:p>
    <w:p w:rsidR="00A46F7E" w:rsidRDefault="00A46F7E" w:rsidP="00A46F7E">
      <w:pPr>
        <w:pStyle w:val="ConsPlusNonformat"/>
        <w:jc w:val="both"/>
      </w:pPr>
      <w:r>
        <w:t xml:space="preserve">отказа  в ее предоставлении: лично, в Отделе, предоставляющем </w:t>
      </w:r>
      <w:proofErr w:type="gramStart"/>
      <w:r>
        <w:t>муниципальную</w:t>
      </w:r>
      <w:proofErr w:type="gramEnd"/>
    </w:p>
    <w:p w:rsidR="00A46F7E" w:rsidRDefault="00A46F7E" w:rsidP="00A46F7E">
      <w:pPr>
        <w:pStyle w:val="ConsPlusNonformat"/>
        <w:jc w:val="both"/>
      </w:pPr>
      <w:r>
        <w:t>услугу, __________________________________________________________________.</w:t>
      </w:r>
    </w:p>
    <w:p w:rsidR="00A46F7E" w:rsidRDefault="00A46F7E" w:rsidP="00A46F7E">
      <w:pPr>
        <w:pStyle w:val="ConsPlusNonformat"/>
        <w:jc w:val="both"/>
      </w:pPr>
      <w:r>
        <w:t xml:space="preserve">    (дата выдачи)</w:t>
      </w:r>
    </w:p>
    <w:p w:rsidR="00A46F7E" w:rsidRDefault="00A46F7E" w:rsidP="00A46F7E">
      <w:pPr>
        <w:pStyle w:val="ConsPlusNonformat"/>
        <w:jc w:val="both"/>
      </w:pPr>
    </w:p>
    <w:p w:rsidR="00A46F7E" w:rsidRDefault="00A46F7E" w:rsidP="00A46F7E">
      <w:pPr>
        <w:pStyle w:val="ConsPlusNonformat"/>
        <w:jc w:val="both"/>
      </w:pPr>
      <w:r>
        <w:t xml:space="preserve">    Подпись заявителя:</w:t>
      </w:r>
    </w:p>
    <w:p w:rsidR="00A46F7E" w:rsidRDefault="00A46F7E" w:rsidP="00A46F7E">
      <w:pPr>
        <w:pStyle w:val="ConsPlusNonformat"/>
        <w:jc w:val="both"/>
      </w:pPr>
    </w:p>
    <w:p w:rsidR="00A46F7E" w:rsidRDefault="00A46F7E" w:rsidP="00A46F7E">
      <w:pPr>
        <w:pStyle w:val="ConsPlusNonformat"/>
        <w:jc w:val="both"/>
      </w:pPr>
      <w:r>
        <w:t xml:space="preserve">    ___________________________ ______________ "___" ____________ 20__ года</w:t>
      </w:r>
    </w:p>
    <w:p w:rsidR="00A46F7E" w:rsidRDefault="00A46F7E" w:rsidP="00A46F7E">
      <w:pPr>
        <w:pStyle w:val="ConsPlusNonformat"/>
        <w:jc w:val="both"/>
      </w:pPr>
      <w:r>
        <w:t xml:space="preserve">      (Ф.И.О.)                    (подпись)</w:t>
      </w:r>
    </w:p>
    <w:p w:rsidR="00A46F7E" w:rsidRDefault="00A46F7E" w:rsidP="00A46F7E">
      <w:pPr>
        <w:pStyle w:val="ConsPlusNonformat"/>
        <w:jc w:val="both"/>
      </w:pPr>
    </w:p>
    <w:p w:rsidR="00A46F7E" w:rsidRDefault="00A46F7E" w:rsidP="00A46F7E">
      <w:pPr>
        <w:pStyle w:val="ConsPlusNonformat"/>
        <w:jc w:val="both"/>
      </w:pPr>
      <w:r>
        <w:t xml:space="preserve">    Подписи всех собственников жилого помещения:</w:t>
      </w:r>
    </w:p>
    <w:p w:rsidR="00A46F7E" w:rsidRDefault="00A46F7E" w:rsidP="00A46F7E">
      <w:pPr>
        <w:pStyle w:val="ConsPlusNonformat"/>
        <w:jc w:val="both"/>
      </w:pPr>
    </w:p>
    <w:p w:rsidR="00A46F7E" w:rsidRDefault="00A46F7E" w:rsidP="00A46F7E">
      <w:pPr>
        <w:pStyle w:val="ConsPlusNonformat"/>
        <w:jc w:val="both"/>
      </w:pPr>
      <w:r>
        <w:t xml:space="preserve">    ___________________________ ______________ "___" ____________ 20__ года</w:t>
      </w:r>
    </w:p>
    <w:p w:rsidR="00A46F7E" w:rsidRDefault="00A46F7E" w:rsidP="00A46F7E">
      <w:pPr>
        <w:pStyle w:val="ConsPlusNonformat"/>
        <w:jc w:val="both"/>
      </w:pPr>
      <w:r>
        <w:t xml:space="preserve">      (Ф.И.О.)                    (подпись)</w:t>
      </w:r>
    </w:p>
    <w:p w:rsidR="00A46F7E" w:rsidRDefault="00A46F7E" w:rsidP="00A46F7E">
      <w:pPr>
        <w:pStyle w:val="ConsPlusNonformat"/>
        <w:jc w:val="both"/>
      </w:pPr>
    </w:p>
    <w:p w:rsidR="00A46F7E" w:rsidRDefault="00A46F7E" w:rsidP="00A46F7E">
      <w:pPr>
        <w:pStyle w:val="ConsPlusNonformat"/>
        <w:jc w:val="both"/>
      </w:pPr>
      <w:r>
        <w:t xml:space="preserve">    ___________________________ ______________ "___" ____________ 20__ года</w:t>
      </w:r>
    </w:p>
    <w:p w:rsidR="00A46F7E" w:rsidRDefault="00A46F7E" w:rsidP="00A46F7E">
      <w:pPr>
        <w:pStyle w:val="ConsPlusNonformat"/>
        <w:jc w:val="both"/>
      </w:pPr>
      <w:r>
        <w:t xml:space="preserve">      (Ф.И.О.)                    (подпись)</w:t>
      </w:r>
    </w:p>
    <w:p w:rsidR="00A46F7E" w:rsidRDefault="00A46F7E" w:rsidP="00A46F7E">
      <w:pPr>
        <w:pStyle w:val="ConsPlusNonformat"/>
        <w:jc w:val="both"/>
      </w:pPr>
    </w:p>
    <w:p w:rsidR="00A46F7E" w:rsidRDefault="00A46F7E" w:rsidP="00A46F7E">
      <w:pPr>
        <w:pStyle w:val="ConsPlusNonformat"/>
        <w:jc w:val="both"/>
      </w:pPr>
      <w:r>
        <w:t xml:space="preserve">    ___________________________ ______________ "___" ____________ 20__ года</w:t>
      </w:r>
    </w:p>
    <w:p w:rsidR="00A46F7E" w:rsidRDefault="00A46F7E" w:rsidP="00A46F7E">
      <w:pPr>
        <w:pStyle w:val="ConsPlusNonformat"/>
        <w:jc w:val="both"/>
      </w:pPr>
      <w:r>
        <w:t xml:space="preserve">      (Ф.И.О.)                    (подпись)</w:t>
      </w:r>
    </w:p>
    <w:p w:rsidR="00A46F7E" w:rsidRDefault="00A46F7E" w:rsidP="00A46F7E">
      <w:pPr>
        <w:pStyle w:val="ConsPlusNonformat"/>
        <w:jc w:val="both"/>
      </w:pPr>
    </w:p>
    <w:p w:rsidR="00A46F7E" w:rsidRDefault="00A46F7E" w:rsidP="00A46F7E">
      <w:pPr>
        <w:pStyle w:val="ConsPlusNonformat"/>
        <w:jc w:val="both"/>
      </w:pPr>
      <w:r>
        <w:t xml:space="preserve">    ___________________________ ______________ "___" ____________ 20__ года</w:t>
      </w:r>
    </w:p>
    <w:p w:rsidR="00A46F7E" w:rsidRDefault="00A46F7E" w:rsidP="00A46F7E">
      <w:pPr>
        <w:pStyle w:val="ConsPlusNonformat"/>
        <w:jc w:val="both"/>
      </w:pPr>
      <w:r>
        <w:t xml:space="preserve">      (Ф.И.О.)                    (подпись)</w:t>
      </w:r>
    </w:p>
    <w:p w:rsidR="00A46F7E" w:rsidRDefault="00A46F7E" w:rsidP="00A46F7E">
      <w:pPr>
        <w:pStyle w:val="ConsPlusNonformat"/>
        <w:jc w:val="both"/>
      </w:pPr>
    </w:p>
    <w:p w:rsidR="00A46F7E" w:rsidRDefault="00A46F7E" w:rsidP="00A46F7E">
      <w:pPr>
        <w:pStyle w:val="ConsPlusNonformat"/>
        <w:jc w:val="both"/>
      </w:pPr>
      <w:r>
        <w:t xml:space="preserve">    Заявление принято __________________ время (часы, минуты) _____________</w:t>
      </w:r>
    </w:p>
    <w:p w:rsidR="00A46F7E" w:rsidRDefault="00A46F7E" w:rsidP="00A46F7E">
      <w:pPr>
        <w:pStyle w:val="ConsPlusNonformat"/>
        <w:jc w:val="both"/>
      </w:pPr>
    </w:p>
    <w:p w:rsidR="00A46F7E" w:rsidRDefault="00A46F7E" w:rsidP="00A46F7E">
      <w:pPr>
        <w:pStyle w:val="ConsPlusNonformat"/>
        <w:jc w:val="both"/>
      </w:pPr>
      <w:r>
        <w:t xml:space="preserve">    Зарегистрировано  в  книге  регистрации заявлений граждан за N _____ </w:t>
      </w:r>
      <w:proofErr w:type="gramStart"/>
      <w:r>
        <w:t>от</w:t>
      </w:r>
      <w:proofErr w:type="gramEnd"/>
    </w:p>
    <w:p w:rsidR="00A46F7E" w:rsidRDefault="00A46F7E" w:rsidP="00A46F7E">
      <w:pPr>
        <w:pStyle w:val="ConsPlusNonformat"/>
        <w:jc w:val="both"/>
      </w:pPr>
      <w:r>
        <w:t>____________________</w:t>
      </w:r>
    </w:p>
    <w:p w:rsidR="00A46F7E" w:rsidRDefault="00A46F7E" w:rsidP="00A46F7E">
      <w:pPr>
        <w:pStyle w:val="ConsPlusNonformat"/>
        <w:jc w:val="both"/>
      </w:pPr>
    </w:p>
    <w:p w:rsidR="00A46F7E" w:rsidRDefault="00A46F7E" w:rsidP="00A46F7E">
      <w:pPr>
        <w:pStyle w:val="ConsPlusNonformat"/>
        <w:jc w:val="both"/>
      </w:pPr>
      <w:r>
        <w:t xml:space="preserve">    Подпись должностного лица ___________________</w:t>
      </w:r>
    </w:p>
    <w:p w:rsidR="00A46F7E" w:rsidRDefault="00A46F7E" w:rsidP="00A46F7E">
      <w:pPr>
        <w:pStyle w:val="ConsPlusNormal"/>
      </w:pPr>
    </w:p>
    <w:p w:rsidR="00A46F7E" w:rsidRDefault="00A46F7E" w:rsidP="00A46F7E">
      <w:pPr>
        <w:pStyle w:val="ConsPlusNormal"/>
        <w:jc w:val="both"/>
      </w:pPr>
    </w:p>
    <w:p w:rsidR="00A46F7E" w:rsidRDefault="00A46F7E">
      <w:pPr>
        <w:pStyle w:val="ConsPlusNormal"/>
      </w:pPr>
      <w:bookmarkStart w:id="44" w:name="_GoBack"/>
      <w:bookmarkEnd w:id="44"/>
    </w:p>
    <w:sectPr w:rsidR="00A46F7E" w:rsidSect="00A46F7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DA"/>
    <w:rsid w:val="000534DA"/>
    <w:rsid w:val="000964CC"/>
    <w:rsid w:val="000A6567"/>
    <w:rsid w:val="000F1625"/>
    <w:rsid w:val="00164C70"/>
    <w:rsid w:val="001B5502"/>
    <w:rsid w:val="00295D80"/>
    <w:rsid w:val="00312611"/>
    <w:rsid w:val="003C25F6"/>
    <w:rsid w:val="005E08D1"/>
    <w:rsid w:val="006A5CCE"/>
    <w:rsid w:val="006D27EF"/>
    <w:rsid w:val="00752F79"/>
    <w:rsid w:val="007C38F5"/>
    <w:rsid w:val="007E6920"/>
    <w:rsid w:val="008458E9"/>
    <w:rsid w:val="00891CFB"/>
    <w:rsid w:val="00957A7A"/>
    <w:rsid w:val="00986660"/>
    <w:rsid w:val="00A05A83"/>
    <w:rsid w:val="00A46F7E"/>
    <w:rsid w:val="00AC3F09"/>
    <w:rsid w:val="00B4580C"/>
    <w:rsid w:val="00B73BBA"/>
    <w:rsid w:val="00C648A7"/>
    <w:rsid w:val="00CF7102"/>
    <w:rsid w:val="00D67456"/>
    <w:rsid w:val="00DA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BA"/>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34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34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4DA"/>
    <w:pPr>
      <w:widowControl w:val="0"/>
      <w:autoSpaceDE w:val="0"/>
      <w:autoSpaceDN w:val="0"/>
      <w:spacing w:after="0" w:line="240" w:lineRule="auto"/>
    </w:pPr>
    <w:rPr>
      <w:rFonts w:ascii="Tahoma" w:eastAsia="Times New Roman" w:hAnsi="Tahoma" w:cs="Tahoma"/>
      <w:sz w:val="18"/>
      <w:szCs w:val="20"/>
      <w:lang w:eastAsia="ru-RU"/>
    </w:rPr>
  </w:style>
  <w:style w:type="character" w:customStyle="1" w:styleId="key-valueitem-value">
    <w:name w:val="key-value__item-value"/>
    <w:basedOn w:val="a0"/>
    <w:rsid w:val="00B73BBA"/>
  </w:style>
  <w:style w:type="character" w:customStyle="1" w:styleId="blk">
    <w:name w:val="blk"/>
    <w:basedOn w:val="a0"/>
    <w:rsid w:val="00891CFB"/>
  </w:style>
  <w:style w:type="paragraph" w:styleId="a3">
    <w:name w:val="Balloon Text"/>
    <w:basedOn w:val="a"/>
    <w:link w:val="a4"/>
    <w:uiPriority w:val="99"/>
    <w:semiHidden/>
    <w:unhideWhenUsed/>
    <w:rsid w:val="00957A7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A7A"/>
    <w:rPr>
      <w:rFonts w:ascii="Tahoma" w:eastAsia="Times New Roman" w:hAnsi="Tahoma" w:cs="Tahoma"/>
      <w:sz w:val="16"/>
      <w:szCs w:val="16"/>
    </w:rPr>
  </w:style>
  <w:style w:type="character" w:styleId="a5">
    <w:name w:val="Hyperlink"/>
    <w:basedOn w:val="a0"/>
    <w:uiPriority w:val="99"/>
    <w:semiHidden/>
    <w:unhideWhenUsed/>
    <w:rsid w:val="00A46F7E"/>
    <w:rPr>
      <w:color w:val="0000FF" w:themeColor="hyperlink"/>
      <w:u w:val="single"/>
    </w:rPr>
  </w:style>
  <w:style w:type="paragraph" w:styleId="a6">
    <w:name w:val="Body Text"/>
    <w:basedOn w:val="a"/>
    <w:link w:val="a7"/>
    <w:semiHidden/>
    <w:unhideWhenUsed/>
    <w:rsid w:val="00A46F7E"/>
    <w:pPr>
      <w:spacing w:line="240" w:lineRule="auto"/>
      <w:jc w:val="both"/>
    </w:pPr>
    <w:rPr>
      <w:sz w:val="32"/>
      <w:szCs w:val="20"/>
      <w:lang w:eastAsia="ru-RU"/>
    </w:rPr>
  </w:style>
  <w:style w:type="character" w:customStyle="1" w:styleId="a7">
    <w:name w:val="Основной текст Знак"/>
    <w:basedOn w:val="a0"/>
    <w:link w:val="a6"/>
    <w:semiHidden/>
    <w:rsid w:val="00A46F7E"/>
    <w:rPr>
      <w:rFonts w:ascii="Times New Roman" w:eastAsia="Times New Roman" w:hAnsi="Times New Roman" w:cs="Times New Roman"/>
      <w:sz w:val="32"/>
      <w:szCs w:val="20"/>
      <w:lang w:eastAsia="ru-RU"/>
    </w:rPr>
  </w:style>
  <w:style w:type="paragraph" w:customStyle="1" w:styleId="1">
    <w:name w:val="Абзац списка1"/>
    <w:basedOn w:val="a"/>
    <w:rsid w:val="00A46F7E"/>
    <w:pPr>
      <w:widowControl w:val="0"/>
      <w:suppressAutoHyphens/>
      <w:overflowPunct w:val="0"/>
      <w:autoSpaceDE w:val="0"/>
      <w:spacing w:line="240" w:lineRule="auto"/>
      <w:ind w:left="708"/>
    </w:pPr>
    <w:rPr>
      <w:rFonts w:ascii="Arial" w:hAnsi="Arial"/>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BA"/>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34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34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4DA"/>
    <w:pPr>
      <w:widowControl w:val="0"/>
      <w:autoSpaceDE w:val="0"/>
      <w:autoSpaceDN w:val="0"/>
      <w:spacing w:after="0" w:line="240" w:lineRule="auto"/>
    </w:pPr>
    <w:rPr>
      <w:rFonts w:ascii="Tahoma" w:eastAsia="Times New Roman" w:hAnsi="Tahoma" w:cs="Tahoma"/>
      <w:sz w:val="18"/>
      <w:szCs w:val="20"/>
      <w:lang w:eastAsia="ru-RU"/>
    </w:rPr>
  </w:style>
  <w:style w:type="character" w:customStyle="1" w:styleId="key-valueitem-value">
    <w:name w:val="key-value__item-value"/>
    <w:basedOn w:val="a0"/>
    <w:rsid w:val="00B73BBA"/>
  </w:style>
  <w:style w:type="character" w:customStyle="1" w:styleId="blk">
    <w:name w:val="blk"/>
    <w:basedOn w:val="a0"/>
    <w:rsid w:val="00891CFB"/>
  </w:style>
  <w:style w:type="paragraph" w:styleId="a3">
    <w:name w:val="Balloon Text"/>
    <w:basedOn w:val="a"/>
    <w:link w:val="a4"/>
    <w:uiPriority w:val="99"/>
    <w:semiHidden/>
    <w:unhideWhenUsed/>
    <w:rsid w:val="00957A7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A7A"/>
    <w:rPr>
      <w:rFonts w:ascii="Tahoma" w:eastAsia="Times New Roman" w:hAnsi="Tahoma" w:cs="Tahoma"/>
      <w:sz w:val="16"/>
      <w:szCs w:val="16"/>
    </w:rPr>
  </w:style>
  <w:style w:type="character" w:styleId="a5">
    <w:name w:val="Hyperlink"/>
    <w:basedOn w:val="a0"/>
    <w:uiPriority w:val="99"/>
    <w:semiHidden/>
    <w:unhideWhenUsed/>
    <w:rsid w:val="00A46F7E"/>
    <w:rPr>
      <w:color w:val="0000FF" w:themeColor="hyperlink"/>
      <w:u w:val="single"/>
    </w:rPr>
  </w:style>
  <w:style w:type="paragraph" w:styleId="a6">
    <w:name w:val="Body Text"/>
    <w:basedOn w:val="a"/>
    <w:link w:val="a7"/>
    <w:semiHidden/>
    <w:unhideWhenUsed/>
    <w:rsid w:val="00A46F7E"/>
    <w:pPr>
      <w:spacing w:line="240" w:lineRule="auto"/>
      <w:jc w:val="both"/>
    </w:pPr>
    <w:rPr>
      <w:sz w:val="32"/>
      <w:szCs w:val="20"/>
      <w:lang w:eastAsia="ru-RU"/>
    </w:rPr>
  </w:style>
  <w:style w:type="character" w:customStyle="1" w:styleId="a7">
    <w:name w:val="Основной текст Знак"/>
    <w:basedOn w:val="a0"/>
    <w:link w:val="a6"/>
    <w:semiHidden/>
    <w:rsid w:val="00A46F7E"/>
    <w:rPr>
      <w:rFonts w:ascii="Times New Roman" w:eastAsia="Times New Roman" w:hAnsi="Times New Roman" w:cs="Times New Roman"/>
      <w:sz w:val="32"/>
      <w:szCs w:val="20"/>
      <w:lang w:eastAsia="ru-RU"/>
    </w:rPr>
  </w:style>
  <w:style w:type="paragraph" w:customStyle="1" w:styleId="1">
    <w:name w:val="Абзац списка1"/>
    <w:basedOn w:val="a"/>
    <w:rsid w:val="00A46F7E"/>
    <w:pPr>
      <w:widowControl w:val="0"/>
      <w:suppressAutoHyphens/>
      <w:overflowPunct w:val="0"/>
      <w:autoSpaceDE w:val="0"/>
      <w:spacing w:line="240" w:lineRule="auto"/>
      <w:ind w:left="708"/>
    </w:pPr>
    <w:rPr>
      <w:rFonts w:ascii="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627A55D8149786B205EF11BBC992D193BF96EB4309D24D44EA18F1APD3BJ" TargetMode="External"/><Relationship Id="rId13" Type="http://schemas.openxmlformats.org/officeDocument/2006/relationships/hyperlink" Target="consultantplus://offline/ref=E80627A55D8149786B205EF11BBC992D1A33FE65B0309D24D44EA18F1ADBC4ECA9987127D93CCC24P533J" TargetMode="External"/><Relationship Id="rId18" Type="http://schemas.openxmlformats.org/officeDocument/2006/relationships/hyperlink" Target="consultantplus://offline/ref=F06EA4DED114EA109B9A0A61F26441F81F5B23C550E80F1A894FF3836087E82493H7I6M" TargetMode="External"/><Relationship Id="rId26" Type="http://schemas.openxmlformats.org/officeDocument/2006/relationships/hyperlink" Target="consultantplus://offline/ref=F06EA4DED114EA109B9A146CE40816F718587ECB59E3064DD61BF5D43FHDI7M" TargetMode="External"/><Relationship Id="rId3" Type="http://schemas.openxmlformats.org/officeDocument/2006/relationships/settings" Target="settings.xml"/><Relationship Id="rId21" Type="http://schemas.openxmlformats.org/officeDocument/2006/relationships/hyperlink" Target="consultantplus://offline/ref=F06EA4DED114EA109B9A146CE40816F718587ECB59E3064DD61BF5D43FHDI7M" TargetMode="External"/><Relationship Id="rId7" Type="http://schemas.openxmlformats.org/officeDocument/2006/relationships/hyperlink" Target="consultantplus://offline/ref=84025260885B2076E4BFBB67083F77FC0247E6E68F8380D961DFBD51C9516DB269436A1731D3228C8C82A7A0C8b9J" TargetMode="External"/><Relationship Id="rId12" Type="http://schemas.openxmlformats.org/officeDocument/2006/relationships/hyperlink" Target="consultantplus://offline/ref=E80627A55D8149786B205EF11BBC992D1A33FF6CB3319D24D44EA18F1APD3BJ" TargetMode="External"/><Relationship Id="rId17" Type="http://schemas.openxmlformats.org/officeDocument/2006/relationships/hyperlink" Target="consultantplus://offline/ref=F06EA4DED114EA109B9A0A61F26441F81F5B23C550EA0A128A48F3836087E82493H7I6M" TargetMode="External"/><Relationship Id="rId25" Type="http://schemas.openxmlformats.org/officeDocument/2006/relationships/hyperlink" Target="consultantplus://offline/ref=F06EA4DED114EA109B9A146CE40816F7185979C853EE064DD61BF5D43FD7EE71D336B7C8H8IDM" TargetMode="External"/><Relationship Id="rId2" Type="http://schemas.microsoft.com/office/2007/relationships/stylesWithEffects" Target="stylesWithEffects.xml"/><Relationship Id="rId16" Type="http://schemas.openxmlformats.org/officeDocument/2006/relationships/hyperlink" Target="consultantplus://offline/ref=F06EA4DED114EA109B9A146CE40816F7185979C853EE064DD61BF5D43FD7EE71D336B7CD8ECAD48BH9I6M" TargetMode="External"/><Relationship Id="rId20" Type="http://schemas.openxmlformats.org/officeDocument/2006/relationships/hyperlink" Target="consultantplus://offline/ref=F06EA4DED114EA109B9A0A61F26441F81F5B23C559EC04128F44AE8968DEE426H9I4M" TargetMode="External"/><Relationship Id="rId29" Type="http://schemas.openxmlformats.org/officeDocument/2006/relationships/hyperlink" Target="consultantplus://offline/ref=7944F38481D1C030F1BB23E8D17D40419F3D0C5D771626746916D5BD2D50A19A843A1E0DB245DF843644AE9BU5v4L" TargetMode="External"/><Relationship Id="rId1" Type="http://schemas.openxmlformats.org/officeDocument/2006/relationships/styles" Target="styles.xml"/><Relationship Id="rId6" Type="http://schemas.openxmlformats.org/officeDocument/2006/relationships/hyperlink" Target="consultantplus://offline/ref=84025260885B2076E4BFBB67083F77FC0247E6E6878781D961D5E05BC10861B06E4C3500369A2E8D8C81A1CAb0J" TargetMode="External"/><Relationship Id="rId11" Type="http://schemas.openxmlformats.org/officeDocument/2006/relationships/hyperlink" Target="consultantplus://offline/ref=E80627A55D8149786B205EF11BBC992D1A3BF968BE63CA26851BAFP83AJ" TargetMode="External"/><Relationship Id="rId24" Type="http://schemas.openxmlformats.org/officeDocument/2006/relationships/hyperlink" Target="consultantplus://offline/ref=F06EA4DED114EA109B9A146CE40816F7185979C853EE064DD61BF5D43FD7EE71D336B7CD8ECAD483H9I2M" TargetMode="External"/><Relationship Id="rId5" Type="http://schemas.openxmlformats.org/officeDocument/2006/relationships/hyperlink" Target="consultantplus://offline/ref=2436727DE969AF34586CD60AFBE0F37EA71AC90154A960C411A2D817C448ABAD64BF682D6BE6BDC275863761p3S5L" TargetMode="External"/><Relationship Id="rId15" Type="http://schemas.openxmlformats.org/officeDocument/2006/relationships/hyperlink" Target="consultantplus://offline/ref=F06EA4DED114EA109B9A146CE40816F7185979C852E3064DD61BF5D43FHDI7M" TargetMode="External"/><Relationship Id="rId23" Type="http://schemas.openxmlformats.org/officeDocument/2006/relationships/hyperlink" Target="consultantplus://offline/ref=F06EA4DED114EA109B9A146CE40816F718577BCA51E3064DD61BF5D43FD7EE71D336B7CD8ECAD383H9I4M" TargetMode="External"/><Relationship Id="rId28" Type="http://schemas.openxmlformats.org/officeDocument/2006/relationships/hyperlink" Target="consultantplus://offline/ref=F06EA4DED114EA109B9A146CE40816F718587ECB59E3064DD61BF5D43FHDI7M" TargetMode="External"/><Relationship Id="rId10" Type="http://schemas.openxmlformats.org/officeDocument/2006/relationships/hyperlink" Target="consultantplus://offline/ref=F06EA4DED114EA109B9A0A61F26441F81F5B23C550EA0A128A48F3836087E8249376B198CD8ED983924E368EH9IBM" TargetMode="External"/><Relationship Id="rId19" Type="http://schemas.openxmlformats.org/officeDocument/2006/relationships/hyperlink" Target="consultantplus://offline/ref=F06EA4DED114EA109B9A0A61F26441F81F5B23C550E80D1F8847F3836087E82493H7I6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6EA4DED114EA109B9A146CE40816F7185979C853EE064DD61BF5D43FD7EE71D336B7CFH8I6M" TargetMode="External"/><Relationship Id="rId14" Type="http://schemas.openxmlformats.org/officeDocument/2006/relationships/hyperlink" Target="consultantplus://offline/ref=F06EA4DED114EA109B9A146CE40816F718537BCE51E9064DD61BF5D43FD7EE71D336B7HCIFM" TargetMode="External"/><Relationship Id="rId22" Type="http://schemas.openxmlformats.org/officeDocument/2006/relationships/hyperlink" Target="consultantplus://offline/ref=F06EA4DED114EA109B9A146CE40816F718587ECB59E3064DD61BF5D43FHDI7M" TargetMode="External"/><Relationship Id="rId27" Type="http://schemas.openxmlformats.org/officeDocument/2006/relationships/hyperlink" Target="consultantplus://offline/ref=F06EA4DED114EA109B9A0A61F26441F81F5B23C550EB041B824CF3836087E8249376B198CD8ED983924E3686H9I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14688</Words>
  <Characters>83725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3</cp:revision>
  <cp:lastPrinted>2016-07-22T11:13:00Z</cp:lastPrinted>
  <dcterms:created xsi:type="dcterms:W3CDTF">2016-07-29T06:39:00Z</dcterms:created>
  <dcterms:modified xsi:type="dcterms:W3CDTF">2016-07-29T06:44:00Z</dcterms:modified>
</cp:coreProperties>
</file>